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72A65" w14:textId="287DB756" w:rsidR="00A52F43" w:rsidRDefault="00736C82">
      <w:pPr>
        <w:spacing w:after="80"/>
        <w:sectPr w:rsidR="00A52F43">
          <w:headerReference w:type="even" r:id="rId8"/>
          <w:headerReference w:type="default" r:id="rId9"/>
          <w:footerReference w:type="even" r:id="rId10"/>
          <w:footerReference w:type="default" r:id="rId11"/>
          <w:headerReference w:type="first" r:id="rId12"/>
          <w:footerReference w:type="first" r:id="rId13"/>
          <w:pgSz w:w="11906" w:h="16838"/>
          <w:pgMar w:top="1134" w:right="0" w:bottom="0" w:left="0" w:header="1701" w:footer="0" w:gutter="0"/>
          <w:pgNumType w:start="1"/>
          <w:cols w:space="708"/>
        </w:sectPr>
      </w:pPr>
      <w:r>
        <w:rPr>
          <w:noProof/>
        </w:rPr>
        <mc:AlternateContent>
          <mc:Choice Requires="wps">
            <w:drawing>
              <wp:anchor distT="0" distB="0" distL="114300" distR="114300" simplePos="0" relativeHeight="251658240" behindDoc="0" locked="0" layoutInCell="1" hidden="0" allowOverlap="1" wp14:anchorId="58B185A6" wp14:editId="2D610B38">
                <wp:simplePos x="0" y="0"/>
                <wp:positionH relativeFrom="margin">
                  <wp:posOffset>481014</wp:posOffset>
                </wp:positionH>
                <wp:positionV relativeFrom="margin">
                  <wp:posOffset>723835</wp:posOffset>
                </wp:positionV>
                <wp:extent cx="6581775" cy="4917177"/>
                <wp:effectExtent l="0" t="0" r="0" b="0"/>
                <wp:wrapSquare wrapText="bothSides" distT="0" distB="0" distL="114300" distR="114300"/>
                <wp:docPr id="111" name="Obdélník 111"/>
                <wp:cNvGraphicFramePr/>
                <a:graphic xmlns:a="http://schemas.openxmlformats.org/drawingml/2006/main">
                  <a:graphicData uri="http://schemas.microsoft.com/office/word/2010/wordprocessingShape">
                    <wps:wsp>
                      <wps:cNvSpPr/>
                      <wps:spPr>
                        <a:xfrm>
                          <a:off x="2088450" y="1353030"/>
                          <a:ext cx="6515100" cy="4853940"/>
                        </a:xfrm>
                        <a:prstGeom prst="rect">
                          <a:avLst/>
                        </a:prstGeom>
                        <a:noFill/>
                        <a:ln>
                          <a:noFill/>
                        </a:ln>
                      </wps:spPr>
                      <wps:txbx>
                        <w:txbxContent>
                          <w:p w14:paraId="5D9EE40A" w14:textId="29E3529A" w:rsidR="00A52F43" w:rsidRPr="00515CCC" w:rsidRDefault="00736C82">
                            <w:pPr>
                              <w:spacing w:before="200" w:after="0" w:line="240" w:lineRule="auto"/>
                              <w:jc w:val="center"/>
                              <w:textDirection w:val="btLr"/>
                            </w:pPr>
                            <w:r w:rsidRPr="00515CCC">
                              <w:rPr>
                                <w:b/>
                                <w:sz w:val="72"/>
                              </w:rPr>
                              <w:t xml:space="preserve">Plán realizace </w:t>
                            </w:r>
                            <w:r w:rsidR="00E70798" w:rsidRPr="00515CCC">
                              <w:rPr>
                                <w:b/>
                                <w:sz w:val="72"/>
                              </w:rPr>
                              <w:t>BIM</w:t>
                            </w:r>
                            <w:r w:rsidRPr="00515CCC">
                              <w:rPr>
                                <w:b/>
                                <w:sz w:val="72"/>
                              </w:rPr>
                              <w:t xml:space="preserve"> </w:t>
                            </w:r>
                          </w:p>
                          <w:p w14:paraId="339F4C7E" w14:textId="77777777" w:rsidR="00A52F43" w:rsidRDefault="00736C82">
                            <w:pPr>
                              <w:spacing w:before="200" w:after="0" w:line="240" w:lineRule="auto"/>
                              <w:jc w:val="center"/>
                              <w:textDirection w:val="btLr"/>
                            </w:pPr>
                            <w:r w:rsidRPr="00515CCC">
                              <w:rPr>
                                <w:b/>
                                <w:sz w:val="72"/>
                              </w:rPr>
                              <w:t xml:space="preserve">BEP </w:t>
                            </w:r>
                            <w:r>
                              <w:rPr>
                                <w:b/>
                                <w:color w:val="D90000"/>
                                <w:sz w:val="72"/>
                              </w:rPr>
                              <w:br/>
                            </w:r>
                          </w:p>
                          <w:p w14:paraId="01465718" w14:textId="77777777" w:rsidR="00A52F43" w:rsidRDefault="00A52F43">
                            <w:pPr>
                              <w:spacing w:before="200" w:after="0" w:line="240" w:lineRule="auto"/>
                              <w:ind w:left="815" w:firstLine="4890"/>
                              <w:jc w:val="left"/>
                              <w:textDirection w:val="btLr"/>
                            </w:pPr>
                          </w:p>
                        </w:txbxContent>
                      </wps:txbx>
                      <wps:bodyPr spcFirstLastPara="1" wrap="square" lIns="91425" tIns="45700" rIns="91425" bIns="45700" anchor="t" anchorCtr="0">
                        <a:noAutofit/>
                      </wps:bodyPr>
                    </wps:wsp>
                  </a:graphicData>
                </a:graphic>
              </wp:anchor>
            </w:drawing>
          </mc:Choice>
          <mc:Fallback>
            <w:pict>
              <v:rect w14:anchorId="58B185A6" id="Obdélník 111" o:spid="_x0000_s1026" style="position:absolute;left:0;text-align:left;margin-left:37.9pt;margin-top:57pt;width:518.25pt;height:387.2pt;z-index:25165824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H4VuwEAAFsDAAAOAAAAZHJzL2Uyb0RvYy54bWysU8Fu2zAMvQ/YPwi6L7aTuEuNOMWwIsOA&#10;YgvQ9QMUWYoF2JJGKrHz96MUr8m2W7GLTIkPj++R9Pph7Dt2UoDG2ZoXs5wzZaVrjD3U/OXH9sOK&#10;MwzCNqJzVtX8rJA/bN6/Ww++UnPXuq5RwIjEYjX4mrch+CrLULaqFzhzXllKage9CHSFQ9aAGIi9&#10;77J5nt9lg4PGg5MKkV4fL0m+SfxaKxm+a40qsK7mpC2kE9K5j2e2WYvqAMK3Rk4yxBtU9MJYKvpK&#10;9SiCYEcw/1D1RoJDp8NMuj5zWhupkgdyU+R/uXluhVfJCzUH/Wub8P/Rym+nZ78DasPgsUIKo4tR&#10;Qx+/pI+NNZ/nq9WypPadacSLcpEvpsapMTBJgLuyKIucAJIQy1W5uF8mRHal8oDhi3I9i0HNgSaT&#10;GiZOTxioPEF/Q2Jl67am69J0OvvHAwHjS3bVG6Mw7sfJxN415x0w9HJrqNaTwLATQFMtOBto0jXH&#10;n0cBirPuq6VW3hfLeUmrkS7L8mP0AbeZ/W1GWNk6WqDA2SX8HNI6XTR+OganTfITVV2kTGJpgsnm&#10;tG1xRW7vCXX9Jza/AAAA//8DAFBLAwQUAAYACAAAACEAyVtjjN0AAAALAQAADwAAAGRycy9kb3du&#10;cmV2LnhtbEyPwU7DMBBE70j8g7VI3KjjkpYoxKkQggNH0h44uvGSRNjrKHba9O/ZnuA4O6PZN9Vu&#10;8U6ccIpDIA1qlYFAaoMdqNNw2L8/FCBiMmSNC4QaLhhhV9/eVKa04UyfeGpSJ7iEYmk09CmNpZSx&#10;7dGbuAojEnvfYfImsZw6aSdz5nLv5DrLttKbgfhDb0Z87bH9aWavYURnZ5c32Vcr3yZS24+9vGy0&#10;vr9bXp5BJFzSXxiu+IwONTMdw0w2CqfhacPkie8q503XgFLrRxBHDUVR5CDrSv7fUP8CAAD//wMA&#10;UEsBAi0AFAAGAAgAAAAhALaDOJL+AAAA4QEAABMAAAAAAAAAAAAAAAAAAAAAAFtDb250ZW50X1R5&#10;cGVzXS54bWxQSwECLQAUAAYACAAAACEAOP0h/9YAAACUAQAACwAAAAAAAAAAAAAAAAAvAQAAX3Jl&#10;bHMvLnJlbHNQSwECLQAUAAYACAAAACEA9GB+FbsBAABbAwAADgAAAAAAAAAAAAAAAAAuAgAAZHJz&#10;L2Uyb0RvYy54bWxQSwECLQAUAAYACAAAACEAyVtjjN0AAAALAQAADwAAAAAAAAAAAAAAAAAVBAAA&#10;ZHJzL2Rvd25yZXYueG1sUEsFBgAAAAAEAAQA8wAAAB8FAAAAAA==&#10;" filled="f" stroked="f">
                <v:textbox inset="2.53958mm,1.2694mm,2.53958mm,1.2694mm">
                  <w:txbxContent>
                    <w:p w14:paraId="5D9EE40A" w14:textId="29E3529A" w:rsidR="00A52F43" w:rsidRPr="00515CCC" w:rsidRDefault="00736C82">
                      <w:pPr>
                        <w:spacing w:before="200" w:after="0" w:line="240" w:lineRule="auto"/>
                        <w:jc w:val="center"/>
                        <w:textDirection w:val="btLr"/>
                      </w:pPr>
                      <w:r w:rsidRPr="00515CCC">
                        <w:rPr>
                          <w:b/>
                          <w:sz w:val="72"/>
                        </w:rPr>
                        <w:t xml:space="preserve">Plán realizace </w:t>
                      </w:r>
                      <w:r w:rsidR="00E70798" w:rsidRPr="00515CCC">
                        <w:rPr>
                          <w:b/>
                          <w:sz w:val="72"/>
                        </w:rPr>
                        <w:t>BIM</w:t>
                      </w:r>
                      <w:r w:rsidRPr="00515CCC">
                        <w:rPr>
                          <w:b/>
                          <w:sz w:val="72"/>
                        </w:rPr>
                        <w:t xml:space="preserve"> </w:t>
                      </w:r>
                    </w:p>
                    <w:p w14:paraId="339F4C7E" w14:textId="77777777" w:rsidR="00A52F43" w:rsidRDefault="00736C82">
                      <w:pPr>
                        <w:spacing w:before="200" w:after="0" w:line="240" w:lineRule="auto"/>
                        <w:jc w:val="center"/>
                        <w:textDirection w:val="btLr"/>
                      </w:pPr>
                      <w:r w:rsidRPr="00515CCC">
                        <w:rPr>
                          <w:b/>
                          <w:sz w:val="72"/>
                        </w:rPr>
                        <w:t xml:space="preserve">BEP </w:t>
                      </w:r>
                      <w:r>
                        <w:rPr>
                          <w:b/>
                          <w:color w:val="D90000"/>
                          <w:sz w:val="72"/>
                        </w:rPr>
                        <w:br/>
                      </w:r>
                    </w:p>
                    <w:p w14:paraId="01465718" w14:textId="77777777" w:rsidR="00A52F43" w:rsidRDefault="00A52F43">
                      <w:pPr>
                        <w:spacing w:before="200" w:after="0" w:line="240" w:lineRule="auto"/>
                        <w:ind w:left="815" w:firstLine="4890"/>
                        <w:jc w:val="left"/>
                        <w:textDirection w:val="btLr"/>
                      </w:pPr>
                    </w:p>
                  </w:txbxContent>
                </v:textbox>
                <w10:wrap type="square" anchorx="margin" anchory="margin"/>
              </v:rect>
            </w:pict>
          </mc:Fallback>
        </mc:AlternateContent>
      </w:r>
      <w:r>
        <w:rPr>
          <w:noProof/>
        </w:rPr>
        <mc:AlternateContent>
          <mc:Choice Requires="wps">
            <w:drawing>
              <wp:anchor distT="0" distB="0" distL="114300" distR="114300" simplePos="0" relativeHeight="251660288" behindDoc="0" locked="0" layoutInCell="1" hidden="0" allowOverlap="1" wp14:anchorId="7892ABAC" wp14:editId="79EF2891">
                <wp:simplePos x="0" y="0"/>
                <wp:positionH relativeFrom="column">
                  <wp:posOffset>546100</wp:posOffset>
                </wp:positionH>
                <wp:positionV relativeFrom="paragraph">
                  <wp:posOffset>5499100</wp:posOffset>
                </wp:positionV>
                <wp:extent cx="3648075" cy="370660"/>
                <wp:effectExtent l="0" t="0" r="0" b="0"/>
                <wp:wrapNone/>
                <wp:docPr id="110" name="Obdélník 110"/>
                <wp:cNvGraphicFramePr/>
                <a:graphic xmlns:a="http://schemas.openxmlformats.org/drawingml/2006/main">
                  <a:graphicData uri="http://schemas.microsoft.com/office/word/2010/wordprocessingShape">
                    <wps:wsp>
                      <wps:cNvSpPr/>
                      <wps:spPr>
                        <a:xfrm>
                          <a:off x="3574350" y="3608868"/>
                          <a:ext cx="3543300" cy="342265"/>
                        </a:xfrm>
                        <a:prstGeom prst="rect">
                          <a:avLst/>
                        </a:prstGeom>
                        <a:noFill/>
                        <a:ln>
                          <a:noFill/>
                        </a:ln>
                      </wps:spPr>
                      <wps:txbx>
                        <w:txbxContent>
                          <w:p w14:paraId="2FF45AE9" w14:textId="77777777" w:rsidR="00A52F43" w:rsidRDefault="00736C82">
                            <w:pPr>
                              <w:spacing w:after="80" w:line="258" w:lineRule="auto"/>
                              <w:textDirection w:val="btLr"/>
                            </w:pPr>
                            <w:r>
                              <w:rPr>
                                <w:color w:val="000000"/>
                              </w:rPr>
                              <w:t>Datum: 31. března 2025</w:t>
                            </w:r>
                          </w:p>
                        </w:txbxContent>
                      </wps:txbx>
                      <wps:bodyPr spcFirstLastPara="1" wrap="square" lIns="91425" tIns="45700" rIns="91425" bIns="45700" anchor="t" anchorCtr="0">
                        <a:noAutofit/>
                      </wps:bodyPr>
                    </wps:wsp>
                  </a:graphicData>
                </a:graphic>
              </wp:anchor>
            </w:drawing>
          </mc:Choice>
          <mc:Fallback>
            <w:pict>
              <v:rect w14:anchorId="7892ABAC" id="Obdélník 110" o:spid="_x0000_s1027" style="position:absolute;left:0;text-align:left;margin-left:43pt;margin-top:433pt;width:287.25pt;height:29.2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b7muwEAAGEDAAAOAAAAZHJzL2Uyb0RvYy54bWysU9uO0zAQfUfiHyy/06Rp0i1V0xViVYS0&#10;gkoLH+A6dmMpsc2M26R/z9gp2wJviBdnbjpz5sxk8zj2HTsrQONszeeznDNlpWuMPdb8+7fduxVn&#10;GIRtROesqvlFIX/cvn2zGfxaFa51XaOAEYjF9eBr3obg11mGslW9wJnzylJSO+hFIBeOWQNiIPS+&#10;y4o8X2aDg8aDkwqRok9Tkm8TvtZKhq9aowqsqzlxC+mF9B7im203Yn0E4VsjrzTEP7DohbHU9BXq&#10;SQTBTmD+guqNBIdOh5l0fea0NlKlGWiaef7HNC+t8CrNQuKgf5UJ/x+s/HJ+8XsgGQaPayQzTjFq&#10;6OOX+LGx5ovqoVxUJN+F7GW+Wi1Xk3BqDEymgnKxyKlAxoqyKJZVLMhuSB4wfFKuZ9GoOdBikl7i&#10;/IxhKv1VEhtbtzNdl5bT2d8ChBkj2Y1utMJ4GJlp6AJj3xg5uOayB4Ze7gy1fBYY9gJot3POBtp3&#10;zfHHSYDirPtsSdD387Ko6ECSU1YPcRq4zxzuM8LK1tEZBc4m82NIRzVR/XAKTps01o3KlTPtMQlz&#10;vbl4KPd+qrr9GdufAAAA//8DAFBLAwQUAAYACAAAACEACIHa49sAAAAKAQAADwAAAGRycy9kb3du&#10;cmV2LnhtbEyPMU/DMBCFdyT+g3VIbNRplUYljVMhBAMjKQOjGx9JVPsc2U6b/nsuE0zvTvf07nvV&#10;YXZWXDDEwZOC9SoDgdR6M1Cn4Ov4/rQDEZMmo60nVHDDCIf6/q7SpfFX+sRLkzrBIRRLraBPaSyl&#10;jG2PTseVH5H49uOD04nX0EkT9JXDnZWbLCuk0wPxh16P+Npje24mp2BEayabN9l3K98CrYuPo7xt&#10;lXp8mF/2IBLO6c8MCz6jQ81MJz+RicIq2BVcJS26DGxg3YI4KXje5DnIupL/K9S/AAAA//8DAFBL&#10;AQItABQABgAIAAAAIQC2gziS/gAAAOEBAAATAAAAAAAAAAAAAAAAAAAAAABbQ29udGVudF9UeXBl&#10;c10ueG1sUEsBAi0AFAAGAAgAAAAhADj9If/WAAAAlAEAAAsAAAAAAAAAAAAAAAAALwEAAF9yZWxz&#10;Ly5yZWxzUEsBAi0AFAAGAAgAAAAhANWRvua7AQAAYQMAAA4AAAAAAAAAAAAAAAAALgIAAGRycy9l&#10;Mm9Eb2MueG1sUEsBAi0AFAAGAAgAAAAhAAiB2uPbAAAACgEAAA8AAAAAAAAAAAAAAAAAFQQAAGRy&#10;cy9kb3ducmV2LnhtbFBLBQYAAAAABAAEAPMAAAAdBQAAAAA=&#10;" filled="f" stroked="f">
                <v:textbox inset="2.53958mm,1.2694mm,2.53958mm,1.2694mm">
                  <w:txbxContent>
                    <w:p w14:paraId="2FF45AE9" w14:textId="77777777" w:rsidR="00A52F43" w:rsidRDefault="00736C82">
                      <w:pPr>
                        <w:spacing w:after="80" w:line="258" w:lineRule="auto"/>
                        <w:textDirection w:val="btLr"/>
                      </w:pPr>
                      <w:r>
                        <w:rPr>
                          <w:color w:val="000000"/>
                        </w:rPr>
                        <w:t>Datum: 31. března 2025</w:t>
                      </w:r>
                    </w:p>
                  </w:txbxContent>
                </v:textbox>
              </v:rect>
            </w:pict>
          </mc:Fallback>
        </mc:AlternateContent>
      </w:r>
    </w:p>
    <w:p w14:paraId="4B773F29" w14:textId="77777777" w:rsidR="00A52F43" w:rsidRDefault="00A52F43"/>
    <w:p w14:paraId="30DB6F2F" w14:textId="77777777" w:rsidR="002202DA" w:rsidRDefault="002202DA" w:rsidP="002202DA">
      <w:r>
        <w:t>© Agentura ČAS 2025 a Dopravní podnik Ostrava, a.s. 2026</w:t>
      </w:r>
    </w:p>
    <w:p w14:paraId="6D452EB2" w14:textId="77777777" w:rsidR="002202DA" w:rsidRDefault="002202DA" w:rsidP="002202DA">
      <w:r>
        <w:t>Tento dokument je rozšířením původního dokumentu vydaného Českou agenturou pro standardizaci v březnu roku 2025. Obrázky, tabulky, schémata a další obsah jsou získány z původního dokumentu.</w:t>
      </w:r>
    </w:p>
    <w:p w14:paraId="121D4D97" w14:textId="77777777" w:rsidR="002202DA" w:rsidRDefault="002202DA" w:rsidP="002202DA"/>
    <w:p w14:paraId="2A60318E" w14:textId="09365521" w:rsidR="002202DA" w:rsidRDefault="002202DA" w:rsidP="002202DA">
      <w:r>
        <w:t>Tento dokument je součástí zadávací dokumentace zadavatele Dopravní podnik Ostrava, a.s. a nesmí být bez vědomí zadavatele dále šířen či pozměňován.</w:t>
      </w:r>
    </w:p>
    <w:p w14:paraId="5F3A10DE" w14:textId="53BD26F7" w:rsidR="00E41565" w:rsidRDefault="00E41565" w:rsidP="00863C66"/>
    <w:p w14:paraId="0CD88721" w14:textId="56FFC749" w:rsidR="00863C66" w:rsidRDefault="00863C66">
      <w:pPr>
        <w:sectPr w:rsidR="00863C66">
          <w:headerReference w:type="even" r:id="rId14"/>
          <w:headerReference w:type="default" r:id="rId15"/>
          <w:footerReference w:type="even" r:id="rId16"/>
          <w:footerReference w:type="default" r:id="rId17"/>
          <w:headerReference w:type="first" r:id="rId18"/>
          <w:footerReference w:type="first" r:id="rId19"/>
          <w:pgSz w:w="11906" w:h="16838"/>
          <w:pgMar w:top="1701" w:right="1134" w:bottom="1134" w:left="1134" w:header="567" w:footer="284" w:gutter="0"/>
          <w:cols w:space="708"/>
          <w:titlePg/>
        </w:sectPr>
      </w:pPr>
    </w:p>
    <w:p w14:paraId="69C4B3C2" w14:textId="77777777" w:rsidR="00A52F43" w:rsidRPr="002B6520" w:rsidRDefault="00736C82">
      <w:pPr>
        <w:keepNext/>
        <w:keepLines/>
        <w:pBdr>
          <w:top w:val="nil"/>
          <w:left w:val="nil"/>
          <w:bottom w:val="nil"/>
          <w:right w:val="nil"/>
          <w:between w:val="nil"/>
        </w:pBdr>
        <w:spacing w:before="480" w:after="80" w:line="276" w:lineRule="auto"/>
        <w:ind w:left="567" w:hanging="567"/>
        <w:rPr>
          <w:b/>
          <w:smallCaps/>
          <w:sz w:val="48"/>
          <w:szCs w:val="48"/>
        </w:rPr>
      </w:pPr>
      <w:r w:rsidRPr="002B6520">
        <w:rPr>
          <w:b/>
          <w:sz w:val="48"/>
          <w:szCs w:val="48"/>
        </w:rPr>
        <w:lastRenderedPageBreak/>
        <w:t>Obsah</w:t>
      </w:r>
    </w:p>
    <w:sdt>
      <w:sdtPr>
        <w:rPr>
          <w:rFonts w:ascii="Calibri" w:eastAsia="Calibri" w:hAnsi="Calibri" w:cs="Calibri"/>
          <w:color w:val="auto"/>
          <w:sz w:val="22"/>
          <w:szCs w:val="22"/>
        </w:rPr>
        <w:id w:val="-945231207"/>
        <w:docPartObj>
          <w:docPartGallery w:val="Table of Contents"/>
          <w:docPartUnique/>
        </w:docPartObj>
      </w:sdtPr>
      <w:sdtEndPr>
        <w:rPr>
          <w:b/>
          <w:bCs/>
        </w:rPr>
      </w:sdtEndPr>
      <w:sdtContent>
        <w:p w14:paraId="44D3BC9B" w14:textId="493726B5" w:rsidR="009F5447" w:rsidRDefault="009F5447">
          <w:pPr>
            <w:pStyle w:val="Nadpisobsahu"/>
          </w:pPr>
          <w:r>
            <w:t>Obsah</w:t>
          </w:r>
        </w:p>
        <w:p w14:paraId="698ADD64" w14:textId="249EE141" w:rsidR="009F5447" w:rsidRDefault="009F5447">
          <w:pPr>
            <w:pStyle w:val="Obsah1"/>
            <w:tabs>
              <w:tab w:val="left" w:pos="440"/>
              <w:tab w:val="right" w:leader="dot" w:pos="9628"/>
            </w:tabs>
            <w:rPr>
              <w:rFonts w:asciiTheme="minorHAnsi" w:eastAsiaTheme="minorEastAsia" w:hAnsiTheme="minorHAnsi" w:cstheme="minorBidi"/>
              <w:b w:val="0"/>
              <w:noProof/>
              <w:kern w:val="2"/>
              <w:sz w:val="24"/>
              <w:szCs w:val="24"/>
              <w14:ligatures w14:val="standardContextual"/>
            </w:rPr>
          </w:pPr>
          <w:r>
            <w:fldChar w:fldCharType="begin"/>
          </w:r>
          <w:r>
            <w:instrText xml:space="preserve"> TOC \o "1-3" \h \z \u </w:instrText>
          </w:r>
          <w:r>
            <w:fldChar w:fldCharType="separate"/>
          </w:r>
          <w:hyperlink w:anchor="_Toc223600213" w:history="1">
            <w:r w:rsidRPr="00345688">
              <w:rPr>
                <w:rStyle w:val="Hypertextovodkaz"/>
                <w:noProof/>
              </w:rPr>
              <w:t>1</w:t>
            </w:r>
            <w:r>
              <w:rPr>
                <w:rFonts w:asciiTheme="minorHAnsi" w:eastAsiaTheme="minorEastAsia" w:hAnsiTheme="minorHAnsi" w:cstheme="minorBidi"/>
                <w:b w:val="0"/>
                <w:noProof/>
                <w:kern w:val="2"/>
                <w:sz w:val="24"/>
                <w:szCs w:val="24"/>
                <w14:ligatures w14:val="standardContextual"/>
              </w:rPr>
              <w:tab/>
            </w:r>
            <w:r w:rsidRPr="00345688">
              <w:rPr>
                <w:rStyle w:val="Hypertextovodkaz"/>
                <w:noProof/>
              </w:rPr>
              <w:t>Definice pojmů</w:t>
            </w:r>
            <w:r>
              <w:rPr>
                <w:noProof/>
                <w:webHidden/>
              </w:rPr>
              <w:tab/>
            </w:r>
            <w:r>
              <w:rPr>
                <w:noProof/>
                <w:webHidden/>
              </w:rPr>
              <w:fldChar w:fldCharType="begin"/>
            </w:r>
            <w:r>
              <w:rPr>
                <w:noProof/>
                <w:webHidden/>
              </w:rPr>
              <w:instrText xml:space="preserve"> PAGEREF _Toc223600213 \h </w:instrText>
            </w:r>
            <w:r>
              <w:rPr>
                <w:noProof/>
                <w:webHidden/>
              </w:rPr>
            </w:r>
            <w:r>
              <w:rPr>
                <w:noProof/>
                <w:webHidden/>
              </w:rPr>
              <w:fldChar w:fldCharType="separate"/>
            </w:r>
            <w:r>
              <w:rPr>
                <w:noProof/>
                <w:webHidden/>
              </w:rPr>
              <w:t>3</w:t>
            </w:r>
            <w:r>
              <w:rPr>
                <w:noProof/>
                <w:webHidden/>
              </w:rPr>
              <w:fldChar w:fldCharType="end"/>
            </w:r>
          </w:hyperlink>
        </w:p>
        <w:p w14:paraId="0F5C2AC9" w14:textId="37F1FF50" w:rsidR="009F5447" w:rsidRDefault="009F5447">
          <w:pPr>
            <w:pStyle w:val="Obsah1"/>
            <w:tabs>
              <w:tab w:val="left" w:pos="440"/>
              <w:tab w:val="right" w:leader="dot" w:pos="9628"/>
            </w:tabs>
            <w:rPr>
              <w:rFonts w:asciiTheme="minorHAnsi" w:eastAsiaTheme="minorEastAsia" w:hAnsiTheme="minorHAnsi" w:cstheme="minorBidi"/>
              <w:b w:val="0"/>
              <w:noProof/>
              <w:kern w:val="2"/>
              <w:sz w:val="24"/>
              <w:szCs w:val="24"/>
              <w14:ligatures w14:val="standardContextual"/>
            </w:rPr>
          </w:pPr>
          <w:hyperlink w:anchor="_Toc223600214" w:history="1">
            <w:r w:rsidRPr="00345688">
              <w:rPr>
                <w:rStyle w:val="Hypertextovodkaz"/>
                <w:noProof/>
              </w:rPr>
              <w:t>2</w:t>
            </w:r>
            <w:r>
              <w:rPr>
                <w:rFonts w:asciiTheme="minorHAnsi" w:eastAsiaTheme="minorEastAsia" w:hAnsiTheme="minorHAnsi" w:cstheme="minorBidi"/>
                <w:b w:val="0"/>
                <w:noProof/>
                <w:kern w:val="2"/>
                <w:sz w:val="24"/>
                <w:szCs w:val="24"/>
                <w14:ligatures w14:val="standardContextual"/>
              </w:rPr>
              <w:tab/>
            </w:r>
            <w:r w:rsidRPr="00345688">
              <w:rPr>
                <w:rStyle w:val="Hypertextovodkaz"/>
                <w:noProof/>
              </w:rPr>
              <w:t>Úvod</w:t>
            </w:r>
            <w:r>
              <w:rPr>
                <w:noProof/>
                <w:webHidden/>
              </w:rPr>
              <w:tab/>
            </w:r>
            <w:r>
              <w:rPr>
                <w:noProof/>
                <w:webHidden/>
              </w:rPr>
              <w:fldChar w:fldCharType="begin"/>
            </w:r>
            <w:r>
              <w:rPr>
                <w:noProof/>
                <w:webHidden/>
              </w:rPr>
              <w:instrText xml:space="preserve"> PAGEREF _Toc223600214 \h </w:instrText>
            </w:r>
            <w:r>
              <w:rPr>
                <w:noProof/>
                <w:webHidden/>
              </w:rPr>
            </w:r>
            <w:r>
              <w:rPr>
                <w:noProof/>
                <w:webHidden/>
              </w:rPr>
              <w:fldChar w:fldCharType="separate"/>
            </w:r>
            <w:r>
              <w:rPr>
                <w:noProof/>
                <w:webHidden/>
              </w:rPr>
              <w:t>6</w:t>
            </w:r>
            <w:r>
              <w:rPr>
                <w:noProof/>
                <w:webHidden/>
              </w:rPr>
              <w:fldChar w:fldCharType="end"/>
            </w:r>
          </w:hyperlink>
        </w:p>
        <w:p w14:paraId="5DE21DB6" w14:textId="7B7F561A" w:rsidR="009F5447" w:rsidRDefault="009F5447">
          <w:pPr>
            <w:pStyle w:val="Obsah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23600215" w:history="1">
            <w:r w:rsidRPr="00345688">
              <w:rPr>
                <w:rStyle w:val="Hypertextovodkaz"/>
                <w:noProof/>
              </w:rPr>
              <w:t>2.1</w:t>
            </w:r>
            <w:r>
              <w:rPr>
                <w:rFonts w:asciiTheme="minorHAnsi" w:eastAsiaTheme="minorEastAsia" w:hAnsiTheme="minorHAnsi" w:cstheme="minorBidi"/>
                <w:noProof/>
                <w:kern w:val="2"/>
                <w:sz w:val="24"/>
                <w:szCs w:val="24"/>
                <w14:ligatures w14:val="standardContextual"/>
              </w:rPr>
              <w:tab/>
            </w:r>
            <w:r w:rsidRPr="00345688">
              <w:rPr>
                <w:rStyle w:val="Hypertextovodkaz"/>
                <w:noProof/>
              </w:rPr>
              <w:t>Účel dokumentu</w:t>
            </w:r>
            <w:r>
              <w:rPr>
                <w:noProof/>
                <w:webHidden/>
              </w:rPr>
              <w:tab/>
            </w:r>
            <w:r>
              <w:rPr>
                <w:noProof/>
                <w:webHidden/>
              </w:rPr>
              <w:fldChar w:fldCharType="begin"/>
            </w:r>
            <w:r>
              <w:rPr>
                <w:noProof/>
                <w:webHidden/>
              </w:rPr>
              <w:instrText xml:space="preserve"> PAGEREF _Toc223600215 \h </w:instrText>
            </w:r>
            <w:r>
              <w:rPr>
                <w:noProof/>
                <w:webHidden/>
              </w:rPr>
            </w:r>
            <w:r>
              <w:rPr>
                <w:noProof/>
                <w:webHidden/>
              </w:rPr>
              <w:fldChar w:fldCharType="separate"/>
            </w:r>
            <w:r>
              <w:rPr>
                <w:noProof/>
                <w:webHidden/>
              </w:rPr>
              <w:t>6</w:t>
            </w:r>
            <w:r>
              <w:rPr>
                <w:noProof/>
                <w:webHidden/>
              </w:rPr>
              <w:fldChar w:fldCharType="end"/>
            </w:r>
          </w:hyperlink>
        </w:p>
        <w:p w14:paraId="469AADE7" w14:textId="15802BE6" w:rsidR="009F5447" w:rsidRDefault="009F5447">
          <w:pPr>
            <w:pStyle w:val="Obsah1"/>
            <w:tabs>
              <w:tab w:val="left" w:pos="440"/>
              <w:tab w:val="right" w:leader="dot" w:pos="9628"/>
            </w:tabs>
            <w:rPr>
              <w:rFonts w:asciiTheme="minorHAnsi" w:eastAsiaTheme="minorEastAsia" w:hAnsiTheme="minorHAnsi" w:cstheme="minorBidi"/>
              <w:b w:val="0"/>
              <w:noProof/>
              <w:kern w:val="2"/>
              <w:sz w:val="24"/>
              <w:szCs w:val="24"/>
              <w14:ligatures w14:val="standardContextual"/>
            </w:rPr>
          </w:pPr>
          <w:hyperlink w:anchor="_Toc223600216" w:history="1">
            <w:r w:rsidRPr="00345688">
              <w:rPr>
                <w:rStyle w:val="Hypertextovodkaz"/>
                <w:noProof/>
              </w:rPr>
              <w:t>3</w:t>
            </w:r>
            <w:r>
              <w:rPr>
                <w:rFonts w:asciiTheme="minorHAnsi" w:eastAsiaTheme="minorEastAsia" w:hAnsiTheme="minorHAnsi" w:cstheme="minorBidi"/>
                <w:b w:val="0"/>
                <w:noProof/>
                <w:kern w:val="2"/>
                <w:sz w:val="24"/>
                <w:szCs w:val="24"/>
                <w14:ligatures w14:val="standardContextual"/>
              </w:rPr>
              <w:tab/>
            </w:r>
            <w:r w:rsidRPr="00345688">
              <w:rPr>
                <w:rStyle w:val="Hypertextovodkaz"/>
                <w:noProof/>
              </w:rPr>
              <w:t>Informace o projektu</w:t>
            </w:r>
            <w:r>
              <w:rPr>
                <w:noProof/>
                <w:webHidden/>
              </w:rPr>
              <w:tab/>
            </w:r>
            <w:r>
              <w:rPr>
                <w:noProof/>
                <w:webHidden/>
              </w:rPr>
              <w:fldChar w:fldCharType="begin"/>
            </w:r>
            <w:r>
              <w:rPr>
                <w:noProof/>
                <w:webHidden/>
              </w:rPr>
              <w:instrText xml:space="preserve"> PAGEREF _Toc223600216 \h </w:instrText>
            </w:r>
            <w:r>
              <w:rPr>
                <w:noProof/>
                <w:webHidden/>
              </w:rPr>
            </w:r>
            <w:r>
              <w:rPr>
                <w:noProof/>
                <w:webHidden/>
              </w:rPr>
              <w:fldChar w:fldCharType="separate"/>
            </w:r>
            <w:r>
              <w:rPr>
                <w:noProof/>
                <w:webHidden/>
              </w:rPr>
              <w:t>7</w:t>
            </w:r>
            <w:r>
              <w:rPr>
                <w:noProof/>
                <w:webHidden/>
              </w:rPr>
              <w:fldChar w:fldCharType="end"/>
            </w:r>
          </w:hyperlink>
        </w:p>
        <w:p w14:paraId="370E4824" w14:textId="15042346" w:rsidR="009F5447" w:rsidRDefault="009F5447">
          <w:pPr>
            <w:pStyle w:val="Obsah1"/>
            <w:tabs>
              <w:tab w:val="left" w:pos="440"/>
              <w:tab w:val="right" w:leader="dot" w:pos="9628"/>
            </w:tabs>
            <w:rPr>
              <w:rFonts w:asciiTheme="minorHAnsi" w:eastAsiaTheme="minorEastAsia" w:hAnsiTheme="minorHAnsi" w:cstheme="minorBidi"/>
              <w:b w:val="0"/>
              <w:noProof/>
              <w:kern w:val="2"/>
              <w:sz w:val="24"/>
              <w:szCs w:val="24"/>
              <w14:ligatures w14:val="standardContextual"/>
            </w:rPr>
          </w:pPr>
          <w:hyperlink w:anchor="_Toc223600217" w:history="1">
            <w:r w:rsidRPr="00345688">
              <w:rPr>
                <w:rStyle w:val="Hypertextovodkaz"/>
                <w:noProof/>
              </w:rPr>
              <w:t>4</w:t>
            </w:r>
            <w:r>
              <w:rPr>
                <w:rFonts w:asciiTheme="minorHAnsi" w:eastAsiaTheme="minorEastAsia" w:hAnsiTheme="minorHAnsi" w:cstheme="minorBidi"/>
                <w:b w:val="0"/>
                <w:noProof/>
                <w:kern w:val="2"/>
                <w:sz w:val="24"/>
                <w:szCs w:val="24"/>
                <w14:ligatures w14:val="standardContextual"/>
              </w:rPr>
              <w:tab/>
            </w:r>
            <w:r w:rsidRPr="00345688">
              <w:rPr>
                <w:rStyle w:val="Hypertextovodkaz"/>
                <w:noProof/>
              </w:rPr>
              <w:t>Cíle a užití metody BIM</w:t>
            </w:r>
            <w:r>
              <w:rPr>
                <w:noProof/>
                <w:webHidden/>
              </w:rPr>
              <w:tab/>
            </w:r>
            <w:r>
              <w:rPr>
                <w:noProof/>
                <w:webHidden/>
              </w:rPr>
              <w:fldChar w:fldCharType="begin"/>
            </w:r>
            <w:r>
              <w:rPr>
                <w:noProof/>
                <w:webHidden/>
              </w:rPr>
              <w:instrText xml:space="preserve"> PAGEREF _Toc223600217 \h </w:instrText>
            </w:r>
            <w:r>
              <w:rPr>
                <w:noProof/>
                <w:webHidden/>
              </w:rPr>
            </w:r>
            <w:r>
              <w:rPr>
                <w:noProof/>
                <w:webHidden/>
              </w:rPr>
              <w:fldChar w:fldCharType="separate"/>
            </w:r>
            <w:r>
              <w:rPr>
                <w:noProof/>
                <w:webHidden/>
              </w:rPr>
              <w:t>7</w:t>
            </w:r>
            <w:r>
              <w:rPr>
                <w:noProof/>
                <w:webHidden/>
              </w:rPr>
              <w:fldChar w:fldCharType="end"/>
            </w:r>
          </w:hyperlink>
        </w:p>
        <w:p w14:paraId="39F26306" w14:textId="12A3D4FC" w:rsidR="009F5447" w:rsidRDefault="009F5447">
          <w:pPr>
            <w:pStyle w:val="Obsah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23600218" w:history="1">
            <w:r w:rsidRPr="00345688">
              <w:rPr>
                <w:rStyle w:val="Hypertextovodkaz"/>
                <w:noProof/>
              </w:rPr>
              <w:t>4.1</w:t>
            </w:r>
            <w:r>
              <w:rPr>
                <w:rFonts w:asciiTheme="minorHAnsi" w:eastAsiaTheme="minorEastAsia" w:hAnsiTheme="minorHAnsi" w:cstheme="minorBidi"/>
                <w:noProof/>
                <w:kern w:val="2"/>
                <w:sz w:val="24"/>
                <w:szCs w:val="24"/>
                <w14:ligatures w14:val="standardContextual"/>
              </w:rPr>
              <w:tab/>
            </w:r>
            <w:r w:rsidRPr="00345688">
              <w:rPr>
                <w:rStyle w:val="Hypertextovodkaz"/>
                <w:noProof/>
              </w:rPr>
              <w:t>Cíle a užití metody BIM pověřující strany</w:t>
            </w:r>
            <w:r>
              <w:rPr>
                <w:noProof/>
                <w:webHidden/>
              </w:rPr>
              <w:tab/>
            </w:r>
            <w:r>
              <w:rPr>
                <w:noProof/>
                <w:webHidden/>
              </w:rPr>
              <w:fldChar w:fldCharType="begin"/>
            </w:r>
            <w:r>
              <w:rPr>
                <w:noProof/>
                <w:webHidden/>
              </w:rPr>
              <w:instrText xml:space="preserve"> PAGEREF _Toc223600218 \h </w:instrText>
            </w:r>
            <w:r>
              <w:rPr>
                <w:noProof/>
                <w:webHidden/>
              </w:rPr>
            </w:r>
            <w:r>
              <w:rPr>
                <w:noProof/>
                <w:webHidden/>
              </w:rPr>
              <w:fldChar w:fldCharType="separate"/>
            </w:r>
            <w:r>
              <w:rPr>
                <w:noProof/>
                <w:webHidden/>
              </w:rPr>
              <w:t>7</w:t>
            </w:r>
            <w:r>
              <w:rPr>
                <w:noProof/>
                <w:webHidden/>
              </w:rPr>
              <w:fldChar w:fldCharType="end"/>
            </w:r>
          </w:hyperlink>
        </w:p>
        <w:p w14:paraId="22CD9DC5" w14:textId="3EDE8813" w:rsidR="009F5447" w:rsidRDefault="009F5447">
          <w:pPr>
            <w:pStyle w:val="Obsah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23600219" w:history="1">
            <w:r w:rsidRPr="00345688">
              <w:rPr>
                <w:rStyle w:val="Hypertextovodkaz"/>
                <w:noProof/>
              </w:rPr>
              <w:t>4.2</w:t>
            </w:r>
            <w:r>
              <w:rPr>
                <w:rFonts w:asciiTheme="minorHAnsi" w:eastAsiaTheme="minorEastAsia" w:hAnsiTheme="minorHAnsi" w:cstheme="minorBidi"/>
                <w:noProof/>
                <w:kern w:val="2"/>
                <w:sz w:val="24"/>
                <w:szCs w:val="24"/>
                <w14:ligatures w14:val="standardContextual"/>
              </w:rPr>
              <w:tab/>
            </w:r>
            <w:r w:rsidRPr="00345688">
              <w:rPr>
                <w:rStyle w:val="Hypertextovodkaz"/>
                <w:noProof/>
              </w:rPr>
              <w:t>Cíle a užití metody BIM realizačního týmu</w:t>
            </w:r>
            <w:r>
              <w:rPr>
                <w:noProof/>
                <w:webHidden/>
              </w:rPr>
              <w:tab/>
            </w:r>
            <w:r>
              <w:rPr>
                <w:noProof/>
                <w:webHidden/>
              </w:rPr>
              <w:fldChar w:fldCharType="begin"/>
            </w:r>
            <w:r>
              <w:rPr>
                <w:noProof/>
                <w:webHidden/>
              </w:rPr>
              <w:instrText xml:space="preserve"> PAGEREF _Toc223600219 \h </w:instrText>
            </w:r>
            <w:r>
              <w:rPr>
                <w:noProof/>
                <w:webHidden/>
              </w:rPr>
            </w:r>
            <w:r>
              <w:rPr>
                <w:noProof/>
                <w:webHidden/>
              </w:rPr>
              <w:fldChar w:fldCharType="separate"/>
            </w:r>
            <w:r>
              <w:rPr>
                <w:noProof/>
                <w:webHidden/>
              </w:rPr>
              <w:t>7</w:t>
            </w:r>
            <w:r>
              <w:rPr>
                <w:noProof/>
                <w:webHidden/>
              </w:rPr>
              <w:fldChar w:fldCharType="end"/>
            </w:r>
          </w:hyperlink>
        </w:p>
        <w:p w14:paraId="452A5812" w14:textId="6016E2F9" w:rsidR="009F5447" w:rsidRDefault="009F5447">
          <w:pPr>
            <w:pStyle w:val="Obsah1"/>
            <w:tabs>
              <w:tab w:val="left" w:pos="440"/>
              <w:tab w:val="right" w:leader="dot" w:pos="9628"/>
            </w:tabs>
            <w:rPr>
              <w:rFonts w:asciiTheme="minorHAnsi" w:eastAsiaTheme="minorEastAsia" w:hAnsiTheme="minorHAnsi" w:cstheme="minorBidi"/>
              <w:b w:val="0"/>
              <w:noProof/>
              <w:kern w:val="2"/>
              <w:sz w:val="24"/>
              <w:szCs w:val="24"/>
              <w14:ligatures w14:val="standardContextual"/>
            </w:rPr>
          </w:pPr>
          <w:hyperlink w:anchor="_Toc223600220" w:history="1">
            <w:r w:rsidRPr="00345688">
              <w:rPr>
                <w:rStyle w:val="Hypertextovodkaz"/>
                <w:noProof/>
              </w:rPr>
              <w:t>5</w:t>
            </w:r>
            <w:r>
              <w:rPr>
                <w:rFonts w:asciiTheme="minorHAnsi" w:eastAsiaTheme="minorEastAsia" w:hAnsiTheme="minorHAnsi" w:cstheme="minorBidi"/>
                <w:b w:val="0"/>
                <w:noProof/>
                <w:kern w:val="2"/>
                <w:sz w:val="24"/>
                <w:szCs w:val="24"/>
                <w14:ligatures w14:val="standardContextual"/>
              </w:rPr>
              <w:tab/>
            </w:r>
            <w:r w:rsidRPr="00345688">
              <w:rPr>
                <w:rStyle w:val="Hypertextovodkaz"/>
                <w:noProof/>
              </w:rPr>
              <w:t>Společné datové prostředí (CDE)</w:t>
            </w:r>
            <w:r>
              <w:rPr>
                <w:noProof/>
                <w:webHidden/>
              </w:rPr>
              <w:tab/>
            </w:r>
            <w:r>
              <w:rPr>
                <w:noProof/>
                <w:webHidden/>
              </w:rPr>
              <w:fldChar w:fldCharType="begin"/>
            </w:r>
            <w:r>
              <w:rPr>
                <w:noProof/>
                <w:webHidden/>
              </w:rPr>
              <w:instrText xml:space="preserve"> PAGEREF _Toc223600220 \h </w:instrText>
            </w:r>
            <w:r>
              <w:rPr>
                <w:noProof/>
                <w:webHidden/>
              </w:rPr>
            </w:r>
            <w:r>
              <w:rPr>
                <w:noProof/>
                <w:webHidden/>
              </w:rPr>
              <w:fldChar w:fldCharType="separate"/>
            </w:r>
            <w:r>
              <w:rPr>
                <w:noProof/>
                <w:webHidden/>
              </w:rPr>
              <w:t>9</w:t>
            </w:r>
            <w:r>
              <w:rPr>
                <w:noProof/>
                <w:webHidden/>
              </w:rPr>
              <w:fldChar w:fldCharType="end"/>
            </w:r>
          </w:hyperlink>
        </w:p>
        <w:p w14:paraId="04818BA6" w14:textId="67E83508" w:rsidR="009F5447" w:rsidRDefault="009F5447">
          <w:pPr>
            <w:pStyle w:val="Obsah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23600221" w:history="1">
            <w:r w:rsidRPr="00345688">
              <w:rPr>
                <w:rStyle w:val="Hypertextovodkaz"/>
                <w:noProof/>
              </w:rPr>
              <w:t>5.1</w:t>
            </w:r>
            <w:r>
              <w:rPr>
                <w:rFonts w:asciiTheme="minorHAnsi" w:eastAsiaTheme="minorEastAsia" w:hAnsiTheme="minorHAnsi" w:cstheme="minorBidi"/>
                <w:noProof/>
                <w:kern w:val="2"/>
                <w:sz w:val="24"/>
                <w:szCs w:val="24"/>
                <w14:ligatures w14:val="standardContextual"/>
              </w:rPr>
              <w:tab/>
            </w:r>
            <w:r w:rsidRPr="00345688">
              <w:rPr>
                <w:rStyle w:val="Hypertextovodkaz"/>
                <w:noProof/>
              </w:rPr>
              <w:t>Přístupy a oprávnění</w:t>
            </w:r>
            <w:r>
              <w:rPr>
                <w:noProof/>
                <w:webHidden/>
              </w:rPr>
              <w:tab/>
            </w:r>
            <w:r>
              <w:rPr>
                <w:noProof/>
                <w:webHidden/>
              </w:rPr>
              <w:fldChar w:fldCharType="begin"/>
            </w:r>
            <w:r>
              <w:rPr>
                <w:noProof/>
                <w:webHidden/>
              </w:rPr>
              <w:instrText xml:space="preserve"> PAGEREF _Toc223600221 \h </w:instrText>
            </w:r>
            <w:r>
              <w:rPr>
                <w:noProof/>
                <w:webHidden/>
              </w:rPr>
            </w:r>
            <w:r>
              <w:rPr>
                <w:noProof/>
                <w:webHidden/>
              </w:rPr>
              <w:fldChar w:fldCharType="separate"/>
            </w:r>
            <w:r>
              <w:rPr>
                <w:noProof/>
                <w:webHidden/>
              </w:rPr>
              <w:t>9</w:t>
            </w:r>
            <w:r>
              <w:rPr>
                <w:noProof/>
                <w:webHidden/>
              </w:rPr>
              <w:fldChar w:fldCharType="end"/>
            </w:r>
          </w:hyperlink>
        </w:p>
        <w:p w14:paraId="78D7225D" w14:textId="17E28301" w:rsidR="009F5447" w:rsidRDefault="009F5447">
          <w:pPr>
            <w:pStyle w:val="Obsah1"/>
            <w:tabs>
              <w:tab w:val="left" w:pos="440"/>
              <w:tab w:val="right" w:leader="dot" w:pos="9628"/>
            </w:tabs>
            <w:rPr>
              <w:rFonts w:asciiTheme="minorHAnsi" w:eastAsiaTheme="minorEastAsia" w:hAnsiTheme="minorHAnsi" w:cstheme="minorBidi"/>
              <w:b w:val="0"/>
              <w:noProof/>
              <w:kern w:val="2"/>
              <w:sz w:val="24"/>
              <w:szCs w:val="24"/>
              <w14:ligatures w14:val="standardContextual"/>
            </w:rPr>
          </w:pPr>
          <w:hyperlink w:anchor="_Toc223600222" w:history="1">
            <w:r w:rsidRPr="00345688">
              <w:rPr>
                <w:rStyle w:val="Hypertextovodkaz"/>
                <w:noProof/>
              </w:rPr>
              <w:t>6</w:t>
            </w:r>
            <w:r>
              <w:rPr>
                <w:rFonts w:asciiTheme="minorHAnsi" w:eastAsiaTheme="minorEastAsia" w:hAnsiTheme="minorHAnsi" w:cstheme="minorBidi"/>
                <w:b w:val="0"/>
                <w:noProof/>
                <w:kern w:val="2"/>
                <w:sz w:val="24"/>
                <w:szCs w:val="24"/>
                <w14:ligatures w14:val="standardContextual"/>
              </w:rPr>
              <w:tab/>
            </w:r>
            <w:r w:rsidRPr="00345688">
              <w:rPr>
                <w:rStyle w:val="Hypertextovodkaz"/>
                <w:noProof/>
              </w:rPr>
              <w:t>Proces výměny informací</w:t>
            </w:r>
            <w:r>
              <w:rPr>
                <w:noProof/>
                <w:webHidden/>
              </w:rPr>
              <w:tab/>
            </w:r>
            <w:r>
              <w:rPr>
                <w:noProof/>
                <w:webHidden/>
              </w:rPr>
              <w:fldChar w:fldCharType="begin"/>
            </w:r>
            <w:r>
              <w:rPr>
                <w:noProof/>
                <w:webHidden/>
              </w:rPr>
              <w:instrText xml:space="preserve"> PAGEREF _Toc223600222 \h </w:instrText>
            </w:r>
            <w:r>
              <w:rPr>
                <w:noProof/>
                <w:webHidden/>
              </w:rPr>
            </w:r>
            <w:r>
              <w:rPr>
                <w:noProof/>
                <w:webHidden/>
              </w:rPr>
              <w:fldChar w:fldCharType="separate"/>
            </w:r>
            <w:r>
              <w:rPr>
                <w:noProof/>
                <w:webHidden/>
              </w:rPr>
              <w:t>10</w:t>
            </w:r>
            <w:r>
              <w:rPr>
                <w:noProof/>
                <w:webHidden/>
              </w:rPr>
              <w:fldChar w:fldCharType="end"/>
            </w:r>
          </w:hyperlink>
        </w:p>
        <w:p w14:paraId="704E396D" w14:textId="12C29592" w:rsidR="009F5447" w:rsidRDefault="009F5447">
          <w:pPr>
            <w:pStyle w:val="Obsah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23600223" w:history="1">
            <w:r w:rsidRPr="00345688">
              <w:rPr>
                <w:rStyle w:val="Hypertextovodkaz"/>
                <w:noProof/>
              </w:rPr>
              <w:t>6.1</w:t>
            </w:r>
            <w:r>
              <w:rPr>
                <w:rFonts w:asciiTheme="minorHAnsi" w:eastAsiaTheme="minorEastAsia" w:hAnsiTheme="minorHAnsi" w:cstheme="minorBidi"/>
                <w:noProof/>
                <w:kern w:val="2"/>
                <w:sz w:val="24"/>
                <w:szCs w:val="24"/>
                <w14:ligatures w14:val="standardContextual"/>
              </w:rPr>
              <w:tab/>
            </w:r>
            <w:r w:rsidRPr="00345688">
              <w:rPr>
                <w:rStyle w:val="Hypertextovodkaz"/>
                <w:noProof/>
              </w:rPr>
              <w:t>Způsob předávání informací</w:t>
            </w:r>
            <w:r>
              <w:rPr>
                <w:noProof/>
                <w:webHidden/>
              </w:rPr>
              <w:tab/>
            </w:r>
            <w:r>
              <w:rPr>
                <w:noProof/>
                <w:webHidden/>
              </w:rPr>
              <w:fldChar w:fldCharType="begin"/>
            </w:r>
            <w:r>
              <w:rPr>
                <w:noProof/>
                <w:webHidden/>
              </w:rPr>
              <w:instrText xml:space="preserve"> PAGEREF _Toc223600223 \h </w:instrText>
            </w:r>
            <w:r>
              <w:rPr>
                <w:noProof/>
                <w:webHidden/>
              </w:rPr>
            </w:r>
            <w:r>
              <w:rPr>
                <w:noProof/>
                <w:webHidden/>
              </w:rPr>
              <w:fldChar w:fldCharType="separate"/>
            </w:r>
            <w:r>
              <w:rPr>
                <w:noProof/>
                <w:webHidden/>
              </w:rPr>
              <w:t>10</w:t>
            </w:r>
            <w:r>
              <w:rPr>
                <w:noProof/>
                <w:webHidden/>
              </w:rPr>
              <w:fldChar w:fldCharType="end"/>
            </w:r>
          </w:hyperlink>
        </w:p>
        <w:p w14:paraId="03FDFD51" w14:textId="25EC2093" w:rsidR="009F5447" w:rsidRDefault="009F5447">
          <w:pPr>
            <w:pStyle w:val="Obsah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3600224" w:history="1">
            <w:r w:rsidRPr="00345688">
              <w:rPr>
                <w:rStyle w:val="Hypertextovodkaz"/>
                <w:noProof/>
              </w:rPr>
              <w:t>6.1.1</w:t>
            </w:r>
            <w:r>
              <w:rPr>
                <w:rFonts w:asciiTheme="minorHAnsi" w:eastAsiaTheme="minorEastAsia" w:hAnsiTheme="minorHAnsi" w:cstheme="minorBidi"/>
                <w:noProof/>
                <w:kern w:val="2"/>
                <w:sz w:val="24"/>
                <w:szCs w:val="24"/>
                <w14:ligatures w14:val="standardContextual"/>
              </w:rPr>
              <w:tab/>
            </w:r>
            <w:r w:rsidRPr="00345688">
              <w:rPr>
                <w:rStyle w:val="Hypertextovodkaz"/>
                <w:noProof/>
              </w:rPr>
              <w:t>Zástupci a odpovědné osoby pověřující strany a vedoucí pověřené strany</w:t>
            </w:r>
            <w:r>
              <w:rPr>
                <w:noProof/>
                <w:webHidden/>
              </w:rPr>
              <w:tab/>
            </w:r>
            <w:r>
              <w:rPr>
                <w:noProof/>
                <w:webHidden/>
              </w:rPr>
              <w:fldChar w:fldCharType="begin"/>
            </w:r>
            <w:r>
              <w:rPr>
                <w:noProof/>
                <w:webHidden/>
              </w:rPr>
              <w:instrText xml:space="preserve"> PAGEREF _Toc223600224 \h </w:instrText>
            </w:r>
            <w:r>
              <w:rPr>
                <w:noProof/>
                <w:webHidden/>
              </w:rPr>
            </w:r>
            <w:r>
              <w:rPr>
                <w:noProof/>
                <w:webHidden/>
              </w:rPr>
              <w:fldChar w:fldCharType="separate"/>
            </w:r>
            <w:r>
              <w:rPr>
                <w:noProof/>
                <w:webHidden/>
              </w:rPr>
              <w:t>10</w:t>
            </w:r>
            <w:r>
              <w:rPr>
                <w:noProof/>
                <w:webHidden/>
              </w:rPr>
              <w:fldChar w:fldCharType="end"/>
            </w:r>
          </w:hyperlink>
        </w:p>
        <w:p w14:paraId="41EBC380" w14:textId="1DC57DDA" w:rsidR="009F5447" w:rsidRDefault="009F5447">
          <w:pPr>
            <w:pStyle w:val="Obsah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3600225" w:history="1">
            <w:r w:rsidRPr="00345688">
              <w:rPr>
                <w:rStyle w:val="Hypertextovodkaz"/>
                <w:noProof/>
              </w:rPr>
              <w:t>6.1.2</w:t>
            </w:r>
            <w:r>
              <w:rPr>
                <w:rFonts w:asciiTheme="minorHAnsi" w:eastAsiaTheme="minorEastAsia" w:hAnsiTheme="minorHAnsi" w:cstheme="minorBidi"/>
                <w:noProof/>
                <w:kern w:val="2"/>
                <w:sz w:val="24"/>
                <w:szCs w:val="24"/>
                <w14:ligatures w14:val="standardContextual"/>
              </w:rPr>
              <w:tab/>
            </w:r>
            <w:r w:rsidRPr="00345688">
              <w:rPr>
                <w:rStyle w:val="Hypertextovodkaz"/>
                <w:noProof/>
              </w:rPr>
              <w:t>Úkolové týmy</w:t>
            </w:r>
            <w:r>
              <w:rPr>
                <w:noProof/>
                <w:webHidden/>
              </w:rPr>
              <w:tab/>
            </w:r>
            <w:r>
              <w:rPr>
                <w:noProof/>
                <w:webHidden/>
              </w:rPr>
              <w:fldChar w:fldCharType="begin"/>
            </w:r>
            <w:r>
              <w:rPr>
                <w:noProof/>
                <w:webHidden/>
              </w:rPr>
              <w:instrText xml:space="preserve"> PAGEREF _Toc223600225 \h </w:instrText>
            </w:r>
            <w:r>
              <w:rPr>
                <w:noProof/>
                <w:webHidden/>
              </w:rPr>
            </w:r>
            <w:r>
              <w:rPr>
                <w:noProof/>
                <w:webHidden/>
              </w:rPr>
              <w:fldChar w:fldCharType="separate"/>
            </w:r>
            <w:r>
              <w:rPr>
                <w:noProof/>
                <w:webHidden/>
              </w:rPr>
              <w:t>11</w:t>
            </w:r>
            <w:r>
              <w:rPr>
                <w:noProof/>
                <w:webHidden/>
              </w:rPr>
              <w:fldChar w:fldCharType="end"/>
            </w:r>
          </w:hyperlink>
        </w:p>
        <w:p w14:paraId="0CB7CC63" w14:textId="2BDEAA41" w:rsidR="009F5447" w:rsidRDefault="009F5447">
          <w:pPr>
            <w:pStyle w:val="Obsah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23600226" w:history="1">
            <w:r w:rsidRPr="00345688">
              <w:rPr>
                <w:rStyle w:val="Hypertextovodkaz"/>
                <w:noProof/>
              </w:rPr>
              <w:t>6.2</w:t>
            </w:r>
            <w:r>
              <w:rPr>
                <w:rFonts w:asciiTheme="minorHAnsi" w:eastAsiaTheme="minorEastAsia" w:hAnsiTheme="minorHAnsi" w:cstheme="minorBidi"/>
                <w:noProof/>
                <w:kern w:val="2"/>
                <w:sz w:val="24"/>
                <w:szCs w:val="24"/>
                <w14:ligatures w14:val="standardContextual"/>
              </w:rPr>
              <w:tab/>
            </w:r>
            <w:r w:rsidRPr="00345688">
              <w:rPr>
                <w:rStyle w:val="Hypertextovodkaz"/>
                <w:noProof/>
              </w:rPr>
              <w:t>Milníky projektu</w:t>
            </w:r>
            <w:r>
              <w:rPr>
                <w:noProof/>
                <w:webHidden/>
              </w:rPr>
              <w:tab/>
            </w:r>
            <w:r>
              <w:rPr>
                <w:noProof/>
                <w:webHidden/>
              </w:rPr>
              <w:fldChar w:fldCharType="begin"/>
            </w:r>
            <w:r>
              <w:rPr>
                <w:noProof/>
                <w:webHidden/>
              </w:rPr>
              <w:instrText xml:space="preserve"> PAGEREF _Toc223600226 \h </w:instrText>
            </w:r>
            <w:r>
              <w:rPr>
                <w:noProof/>
                <w:webHidden/>
              </w:rPr>
            </w:r>
            <w:r>
              <w:rPr>
                <w:noProof/>
                <w:webHidden/>
              </w:rPr>
              <w:fldChar w:fldCharType="separate"/>
            </w:r>
            <w:r>
              <w:rPr>
                <w:noProof/>
                <w:webHidden/>
              </w:rPr>
              <w:t>11</w:t>
            </w:r>
            <w:r>
              <w:rPr>
                <w:noProof/>
                <w:webHidden/>
              </w:rPr>
              <w:fldChar w:fldCharType="end"/>
            </w:r>
          </w:hyperlink>
        </w:p>
        <w:p w14:paraId="02289F00" w14:textId="767A5B2C" w:rsidR="009F5447" w:rsidRDefault="009F5447">
          <w:pPr>
            <w:pStyle w:val="Obsah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23600227" w:history="1">
            <w:r w:rsidRPr="00345688">
              <w:rPr>
                <w:rStyle w:val="Hypertextovodkaz"/>
                <w:noProof/>
              </w:rPr>
              <w:t>6.3</w:t>
            </w:r>
            <w:r>
              <w:rPr>
                <w:rFonts w:asciiTheme="minorHAnsi" w:eastAsiaTheme="minorEastAsia" w:hAnsiTheme="minorHAnsi" w:cstheme="minorBidi"/>
                <w:noProof/>
                <w:kern w:val="2"/>
                <w:sz w:val="24"/>
                <w:szCs w:val="24"/>
                <w14:ligatures w14:val="standardContextual"/>
              </w:rPr>
              <w:tab/>
            </w:r>
            <w:r w:rsidRPr="00345688">
              <w:rPr>
                <w:rStyle w:val="Hypertextovodkaz"/>
                <w:noProof/>
              </w:rPr>
              <w:t>Koordinace</w:t>
            </w:r>
            <w:r>
              <w:rPr>
                <w:noProof/>
                <w:webHidden/>
              </w:rPr>
              <w:tab/>
            </w:r>
            <w:r>
              <w:rPr>
                <w:noProof/>
                <w:webHidden/>
              </w:rPr>
              <w:fldChar w:fldCharType="begin"/>
            </w:r>
            <w:r>
              <w:rPr>
                <w:noProof/>
                <w:webHidden/>
              </w:rPr>
              <w:instrText xml:space="preserve"> PAGEREF _Toc223600227 \h </w:instrText>
            </w:r>
            <w:r>
              <w:rPr>
                <w:noProof/>
                <w:webHidden/>
              </w:rPr>
            </w:r>
            <w:r>
              <w:rPr>
                <w:noProof/>
                <w:webHidden/>
              </w:rPr>
              <w:fldChar w:fldCharType="separate"/>
            </w:r>
            <w:r>
              <w:rPr>
                <w:noProof/>
                <w:webHidden/>
              </w:rPr>
              <w:t>12</w:t>
            </w:r>
            <w:r>
              <w:rPr>
                <w:noProof/>
                <w:webHidden/>
              </w:rPr>
              <w:fldChar w:fldCharType="end"/>
            </w:r>
          </w:hyperlink>
        </w:p>
        <w:p w14:paraId="6B687CD8" w14:textId="1B671E27" w:rsidR="009F5447" w:rsidRDefault="009F5447">
          <w:pPr>
            <w:pStyle w:val="Obsah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3600228" w:history="1">
            <w:r w:rsidRPr="00345688">
              <w:rPr>
                <w:rStyle w:val="Hypertextovodkaz"/>
                <w:noProof/>
              </w:rPr>
              <w:t>6.3.1</w:t>
            </w:r>
            <w:r>
              <w:rPr>
                <w:rFonts w:asciiTheme="minorHAnsi" w:eastAsiaTheme="minorEastAsia" w:hAnsiTheme="minorHAnsi" w:cstheme="minorBidi"/>
                <w:noProof/>
                <w:kern w:val="2"/>
                <w:sz w:val="24"/>
                <w:szCs w:val="24"/>
                <w14:ligatures w14:val="standardContextual"/>
              </w:rPr>
              <w:tab/>
            </w:r>
            <w:r w:rsidRPr="00345688">
              <w:rPr>
                <w:rStyle w:val="Hypertextovodkaz"/>
                <w:noProof/>
              </w:rPr>
              <w:t>Koordinace IMS</w:t>
            </w:r>
            <w:r>
              <w:rPr>
                <w:noProof/>
                <w:webHidden/>
              </w:rPr>
              <w:tab/>
            </w:r>
            <w:r>
              <w:rPr>
                <w:noProof/>
                <w:webHidden/>
              </w:rPr>
              <w:fldChar w:fldCharType="begin"/>
            </w:r>
            <w:r>
              <w:rPr>
                <w:noProof/>
                <w:webHidden/>
              </w:rPr>
              <w:instrText xml:space="preserve"> PAGEREF _Toc223600228 \h </w:instrText>
            </w:r>
            <w:r>
              <w:rPr>
                <w:noProof/>
                <w:webHidden/>
              </w:rPr>
            </w:r>
            <w:r>
              <w:rPr>
                <w:noProof/>
                <w:webHidden/>
              </w:rPr>
              <w:fldChar w:fldCharType="separate"/>
            </w:r>
            <w:r>
              <w:rPr>
                <w:noProof/>
                <w:webHidden/>
              </w:rPr>
              <w:t>12</w:t>
            </w:r>
            <w:r>
              <w:rPr>
                <w:noProof/>
                <w:webHidden/>
              </w:rPr>
              <w:fldChar w:fldCharType="end"/>
            </w:r>
          </w:hyperlink>
        </w:p>
        <w:p w14:paraId="228A4D01" w14:textId="37C34292" w:rsidR="009F5447" w:rsidRDefault="009F5447">
          <w:pPr>
            <w:pStyle w:val="Obsah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3600229" w:history="1">
            <w:r w:rsidRPr="00345688">
              <w:rPr>
                <w:rStyle w:val="Hypertextovodkaz"/>
                <w:noProof/>
              </w:rPr>
              <w:t>6.3.2</w:t>
            </w:r>
            <w:r>
              <w:rPr>
                <w:rFonts w:asciiTheme="minorHAnsi" w:eastAsiaTheme="minorEastAsia" w:hAnsiTheme="minorHAnsi" w:cstheme="minorBidi"/>
                <w:noProof/>
                <w:kern w:val="2"/>
                <w:sz w:val="24"/>
                <w:szCs w:val="24"/>
                <w14:ligatures w14:val="standardContextual"/>
              </w:rPr>
              <w:tab/>
            </w:r>
            <w:r w:rsidRPr="00345688">
              <w:rPr>
                <w:rStyle w:val="Hypertextovodkaz"/>
                <w:noProof/>
              </w:rPr>
              <w:t>Prostorová koordinace (DiMS)</w:t>
            </w:r>
            <w:r>
              <w:rPr>
                <w:noProof/>
                <w:webHidden/>
              </w:rPr>
              <w:tab/>
            </w:r>
            <w:r>
              <w:rPr>
                <w:noProof/>
                <w:webHidden/>
              </w:rPr>
              <w:fldChar w:fldCharType="begin"/>
            </w:r>
            <w:r>
              <w:rPr>
                <w:noProof/>
                <w:webHidden/>
              </w:rPr>
              <w:instrText xml:space="preserve"> PAGEREF _Toc223600229 \h </w:instrText>
            </w:r>
            <w:r>
              <w:rPr>
                <w:noProof/>
                <w:webHidden/>
              </w:rPr>
            </w:r>
            <w:r>
              <w:rPr>
                <w:noProof/>
                <w:webHidden/>
              </w:rPr>
              <w:fldChar w:fldCharType="separate"/>
            </w:r>
            <w:r>
              <w:rPr>
                <w:noProof/>
                <w:webHidden/>
              </w:rPr>
              <w:t>13</w:t>
            </w:r>
            <w:r>
              <w:rPr>
                <w:noProof/>
                <w:webHidden/>
              </w:rPr>
              <w:fldChar w:fldCharType="end"/>
            </w:r>
          </w:hyperlink>
        </w:p>
        <w:p w14:paraId="2EB8E460" w14:textId="4DEF3C36" w:rsidR="009F5447" w:rsidRDefault="009F5447">
          <w:pPr>
            <w:pStyle w:val="Obsah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23600230" w:history="1">
            <w:r w:rsidRPr="00345688">
              <w:rPr>
                <w:rStyle w:val="Hypertextovodkaz"/>
                <w:noProof/>
              </w:rPr>
              <w:t>6.4</w:t>
            </w:r>
            <w:r>
              <w:rPr>
                <w:rFonts w:asciiTheme="minorHAnsi" w:eastAsiaTheme="minorEastAsia" w:hAnsiTheme="minorHAnsi" w:cstheme="minorBidi"/>
                <w:noProof/>
                <w:kern w:val="2"/>
                <w:sz w:val="24"/>
                <w:szCs w:val="24"/>
                <w14:ligatures w14:val="standardContextual"/>
              </w:rPr>
              <w:tab/>
            </w:r>
            <w:r w:rsidRPr="00345688">
              <w:rPr>
                <w:rStyle w:val="Hypertextovodkaz"/>
                <w:noProof/>
              </w:rPr>
              <w:t>Kontroly</w:t>
            </w:r>
            <w:r>
              <w:rPr>
                <w:noProof/>
                <w:webHidden/>
              </w:rPr>
              <w:tab/>
            </w:r>
            <w:r>
              <w:rPr>
                <w:noProof/>
                <w:webHidden/>
              </w:rPr>
              <w:fldChar w:fldCharType="begin"/>
            </w:r>
            <w:r>
              <w:rPr>
                <w:noProof/>
                <w:webHidden/>
              </w:rPr>
              <w:instrText xml:space="preserve"> PAGEREF _Toc223600230 \h </w:instrText>
            </w:r>
            <w:r>
              <w:rPr>
                <w:noProof/>
                <w:webHidden/>
              </w:rPr>
            </w:r>
            <w:r>
              <w:rPr>
                <w:noProof/>
                <w:webHidden/>
              </w:rPr>
              <w:fldChar w:fldCharType="separate"/>
            </w:r>
            <w:r>
              <w:rPr>
                <w:noProof/>
                <w:webHidden/>
              </w:rPr>
              <w:t>13</w:t>
            </w:r>
            <w:r>
              <w:rPr>
                <w:noProof/>
                <w:webHidden/>
              </w:rPr>
              <w:fldChar w:fldCharType="end"/>
            </w:r>
          </w:hyperlink>
        </w:p>
        <w:p w14:paraId="061DF585" w14:textId="1FEA36F7" w:rsidR="009F5447" w:rsidRDefault="009F5447">
          <w:pPr>
            <w:pStyle w:val="Obsah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3600231" w:history="1">
            <w:r w:rsidRPr="00345688">
              <w:rPr>
                <w:rStyle w:val="Hypertextovodkaz"/>
                <w:noProof/>
              </w:rPr>
              <w:t>6.4.1</w:t>
            </w:r>
            <w:r>
              <w:rPr>
                <w:rFonts w:asciiTheme="minorHAnsi" w:eastAsiaTheme="minorEastAsia" w:hAnsiTheme="minorHAnsi" w:cstheme="minorBidi"/>
                <w:noProof/>
                <w:kern w:val="2"/>
                <w:sz w:val="24"/>
                <w:szCs w:val="24"/>
                <w14:ligatures w14:val="standardContextual"/>
              </w:rPr>
              <w:tab/>
            </w:r>
            <w:r w:rsidRPr="00345688">
              <w:rPr>
                <w:rStyle w:val="Hypertextovodkaz"/>
                <w:noProof/>
              </w:rPr>
              <w:t>Odpovědnosti a lhůty</w:t>
            </w:r>
            <w:r>
              <w:rPr>
                <w:noProof/>
                <w:webHidden/>
              </w:rPr>
              <w:tab/>
            </w:r>
            <w:r>
              <w:rPr>
                <w:noProof/>
                <w:webHidden/>
              </w:rPr>
              <w:fldChar w:fldCharType="begin"/>
            </w:r>
            <w:r>
              <w:rPr>
                <w:noProof/>
                <w:webHidden/>
              </w:rPr>
              <w:instrText xml:space="preserve"> PAGEREF _Toc223600231 \h </w:instrText>
            </w:r>
            <w:r>
              <w:rPr>
                <w:noProof/>
                <w:webHidden/>
              </w:rPr>
            </w:r>
            <w:r>
              <w:rPr>
                <w:noProof/>
                <w:webHidden/>
              </w:rPr>
              <w:fldChar w:fldCharType="separate"/>
            </w:r>
            <w:r>
              <w:rPr>
                <w:noProof/>
                <w:webHidden/>
              </w:rPr>
              <w:t>13</w:t>
            </w:r>
            <w:r>
              <w:rPr>
                <w:noProof/>
                <w:webHidden/>
              </w:rPr>
              <w:fldChar w:fldCharType="end"/>
            </w:r>
          </w:hyperlink>
        </w:p>
        <w:p w14:paraId="46609D19" w14:textId="228347BC" w:rsidR="009F5447" w:rsidRDefault="009F5447">
          <w:pPr>
            <w:pStyle w:val="Obsah1"/>
            <w:tabs>
              <w:tab w:val="left" w:pos="440"/>
              <w:tab w:val="right" w:leader="dot" w:pos="9628"/>
            </w:tabs>
            <w:rPr>
              <w:rFonts w:asciiTheme="minorHAnsi" w:eastAsiaTheme="minorEastAsia" w:hAnsiTheme="minorHAnsi" w:cstheme="minorBidi"/>
              <w:b w:val="0"/>
              <w:noProof/>
              <w:kern w:val="2"/>
              <w:sz w:val="24"/>
              <w:szCs w:val="24"/>
              <w14:ligatures w14:val="standardContextual"/>
            </w:rPr>
          </w:pPr>
          <w:hyperlink w:anchor="_Toc223600232" w:history="1">
            <w:r w:rsidRPr="00345688">
              <w:rPr>
                <w:rStyle w:val="Hypertextovodkaz"/>
                <w:noProof/>
              </w:rPr>
              <w:t>7</w:t>
            </w:r>
            <w:r>
              <w:rPr>
                <w:rFonts w:asciiTheme="minorHAnsi" w:eastAsiaTheme="minorEastAsia" w:hAnsiTheme="minorHAnsi" w:cstheme="minorBidi"/>
                <w:b w:val="0"/>
                <w:noProof/>
                <w:kern w:val="2"/>
                <w:sz w:val="24"/>
                <w:szCs w:val="24"/>
                <w14:ligatures w14:val="standardContextual"/>
              </w:rPr>
              <w:tab/>
            </w:r>
            <w:r w:rsidRPr="00345688">
              <w:rPr>
                <w:rStyle w:val="Hypertextovodkaz"/>
                <w:noProof/>
              </w:rPr>
              <w:t>Vytváření informací</w:t>
            </w:r>
            <w:r>
              <w:rPr>
                <w:noProof/>
                <w:webHidden/>
              </w:rPr>
              <w:tab/>
            </w:r>
            <w:r>
              <w:rPr>
                <w:noProof/>
                <w:webHidden/>
              </w:rPr>
              <w:fldChar w:fldCharType="begin"/>
            </w:r>
            <w:r>
              <w:rPr>
                <w:noProof/>
                <w:webHidden/>
              </w:rPr>
              <w:instrText xml:space="preserve"> PAGEREF _Toc223600232 \h </w:instrText>
            </w:r>
            <w:r>
              <w:rPr>
                <w:noProof/>
                <w:webHidden/>
              </w:rPr>
            </w:r>
            <w:r>
              <w:rPr>
                <w:noProof/>
                <w:webHidden/>
              </w:rPr>
              <w:fldChar w:fldCharType="separate"/>
            </w:r>
            <w:r>
              <w:rPr>
                <w:noProof/>
                <w:webHidden/>
              </w:rPr>
              <w:t>14</w:t>
            </w:r>
            <w:r>
              <w:rPr>
                <w:noProof/>
                <w:webHidden/>
              </w:rPr>
              <w:fldChar w:fldCharType="end"/>
            </w:r>
          </w:hyperlink>
        </w:p>
        <w:p w14:paraId="0377A140" w14:textId="0AE299D8" w:rsidR="009F5447" w:rsidRDefault="009F5447">
          <w:pPr>
            <w:pStyle w:val="Obsah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23600233" w:history="1">
            <w:r w:rsidRPr="00345688">
              <w:rPr>
                <w:rStyle w:val="Hypertextovodkaz"/>
                <w:noProof/>
              </w:rPr>
              <w:t>7.1</w:t>
            </w:r>
            <w:r>
              <w:rPr>
                <w:rFonts w:asciiTheme="minorHAnsi" w:eastAsiaTheme="minorEastAsia" w:hAnsiTheme="minorHAnsi" w:cstheme="minorBidi"/>
                <w:noProof/>
                <w:kern w:val="2"/>
                <w:sz w:val="24"/>
                <w:szCs w:val="24"/>
                <w14:ligatures w14:val="standardContextual"/>
              </w:rPr>
              <w:tab/>
            </w:r>
            <w:r w:rsidRPr="00345688">
              <w:rPr>
                <w:rStyle w:val="Hypertextovodkaz"/>
                <w:noProof/>
              </w:rPr>
              <w:t>Požadavky na informace pověřující strany</w:t>
            </w:r>
            <w:r>
              <w:rPr>
                <w:noProof/>
                <w:webHidden/>
              </w:rPr>
              <w:tab/>
            </w:r>
            <w:r>
              <w:rPr>
                <w:noProof/>
                <w:webHidden/>
              </w:rPr>
              <w:fldChar w:fldCharType="begin"/>
            </w:r>
            <w:r>
              <w:rPr>
                <w:noProof/>
                <w:webHidden/>
              </w:rPr>
              <w:instrText xml:space="preserve"> PAGEREF _Toc223600233 \h </w:instrText>
            </w:r>
            <w:r>
              <w:rPr>
                <w:noProof/>
                <w:webHidden/>
              </w:rPr>
            </w:r>
            <w:r>
              <w:rPr>
                <w:noProof/>
                <w:webHidden/>
              </w:rPr>
              <w:fldChar w:fldCharType="separate"/>
            </w:r>
            <w:r>
              <w:rPr>
                <w:noProof/>
                <w:webHidden/>
              </w:rPr>
              <w:t>14</w:t>
            </w:r>
            <w:r>
              <w:rPr>
                <w:noProof/>
                <w:webHidden/>
              </w:rPr>
              <w:fldChar w:fldCharType="end"/>
            </w:r>
          </w:hyperlink>
        </w:p>
        <w:p w14:paraId="1F71CD93" w14:textId="26C7BCAD" w:rsidR="009F5447" w:rsidRDefault="009F5447">
          <w:pPr>
            <w:pStyle w:val="Obsah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23600234" w:history="1">
            <w:r w:rsidRPr="00345688">
              <w:rPr>
                <w:rStyle w:val="Hypertextovodkaz"/>
                <w:noProof/>
              </w:rPr>
              <w:t>7.2</w:t>
            </w:r>
            <w:r>
              <w:rPr>
                <w:rFonts w:asciiTheme="minorHAnsi" w:eastAsiaTheme="minorEastAsia" w:hAnsiTheme="minorHAnsi" w:cstheme="minorBidi"/>
                <w:noProof/>
                <w:kern w:val="2"/>
                <w:sz w:val="24"/>
                <w:szCs w:val="24"/>
                <w14:ligatures w14:val="standardContextual"/>
              </w:rPr>
              <w:tab/>
            </w:r>
            <w:r w:rsidRPr="00345688">
              <w:rPr>
                <w:rStyle w:val="Hypertextovodkaz"/>
                <w:noProof/>
              </w:rPr>
              <w:t>Požadavky na informace realizačního týmu</w:t>
            </w:r>
            <w:r>
              <w:rPr>
                <w:noProof/>
                <w:webHidden/>
              </w:rPr>
              <w:tab/>
            </w:r>
            <w:r>
              <w:rPr>
                <w:noProof/>
                <w:webHidden/>
              </w:rPr>
              <w:fldChar w:fldCharType="begin"/>
            </w:r>
            <w:r>
              <w:rPr>
                <w:noProof/>
                <w:webHidden/>
              </w:rPr>
              <w:instrText xml:space="preserve"> PAGEREF _Toc223600234 \h </w:instrText>
            </w:r>
            <w:r>
              <w:rPr>
                <w:noProof/>
                <w:webHidden/>
              </w:rPr>
            </w:r>
            <w:r>
              <w:rPr>
                <w:noProof/>
                <w:webHidden/>
              </w:rPr>
              <w:fldChar w:fldCharType="separate"/>
            </w:r>
            <w:r>
              <w:rPr>
                <w:noProof/>
                <w:webHidden/>
              </w:rPr>
              <w:t>14</w:t>
            </w:r>
            <w:r>
              <w:rPr>
                <w:noProof/>
                <w:webHidden/>
              </w:rPr>
              <w:fldChar w:fldCharType="end"/>
            </w:r>
          </w:hyperlink>
        </w:p>
        <w:p w14:paraId="6BE83227" w14:textId="6542C6FD" w:rsidR="009F5447" w:rsidRDefault="009F5447">
          <w:pPr>
            <w:pStyle w:val="Obsah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23600235" w:history="1">
            <w:r w:rsidRPr="00345688">
              <w:rPr>
                <w:rStyle w:val="Hypertextovodkaz"/>
                <w:noProof/>
              </w:rPr>
              <w:t>7.3</w:t>
            </w:r>
            <w:r>
              <w:rPr>
                <w:rFonts w:asciiTheme="minorHAnsi" w:eastAsiaTheme="minorEastAsia" w:hAnsiTheme="minorHAnsi" w:cstheme="minorBidi"/>
                <w:noProof/>
                <w:kern w:val="2"/>
                <w:sz w:val="24"/>
                <w:szCs w:val="24"/>
                <w14:ligatures w14:val="standardContextual"/>
              </w:rPr>
              <w:tab/>
            </w:r>
            <w:r w:rsidRPr="00345688">
              <w:rPr>
                <w:rStyle w:val="Hypertextovodkaz"/>
                <w:noProof/>
              </w:rPr>
              <w:t>IMS</w:t>
            </w:r>
            <w:r>
              <w:rPr>
                <w:noProof/>
                <w:webHidden/>
              </w:rPr>
              <w:tab/>
            </w:r>
            <w:r>
              <w:rPr>
                <w:noProof/>
                <w:webHidden/>
              </w:rPr>
              <w:fldChar w:fldCharType="begin"/>
            </w:r>
            <w:r>
              <w:rPr>
                <w:noProof/>
                <w:webHidden/>
              </w:rPr>
              <w:instrText xml:space="preserve"> PAGEREF _Toc223600235 \h </w:instrText>
            </w:r>
            <w:r>
              <w:rPr>
                <w:noProof/>
                <w:webHidden/>
              </w:rPr>
            </w:r>
            <w:r>
              <w:rPr>
                <w:noProof/>
                <w:webHidden/>
              </w:rPr>
              <w:fldChar w:fldCharType="separate"/>
            </w:r>
            <w:r>
              <w:rPr>
                <w:noProof/>
                <w:webHidden/>
              </w:rPr>
              <w:t>14</w:t>
            </w:r>
            <w:r>
              <w:rPr>
                <w:noProof/>
                <w:webHidden/>
              </w:rPr>
              <w:fldChar w:fldCharType="end"/>
            </w:r>
          </w:hyperlink>
        </w:p>
        <w:p w14:paraId="45D8F362" w14:textId="0FB18733" w:rsidR="009F5447" w:rsidRDefault="009F5447">
          <w:pPr>
            <w:pStyle w:val="Obsah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3600236" w:history="1">
            <w:r w:rsidRPr="00345688">
              <w:rPr>
                <w:rStyle w:val="Hypertextovodkaz"/>
                <w:noProof/>
              </w:rPr>
              <w:t>7.3.1</w:t>
            </w:r>
            <w:r>
              <w:rPr>
                <w:rFonts w:asciiTheme="minorHAnsi" w:eastAsiaTheme="minorEastAsia" w:hAnsiTheme="minorHAnsi" w:cstheme="minorBidi"/>
                <w:noProof/>
                <w:kern w:val="2"/>
                <w:sz w:val="24"/>
                <w:szCs w:val="24"/>
                <w14:ligatures w14:val="standardContextual"/>
              </w:rPr>
              <w:tab/>
            </w:r>
            <w:r w:rsidRPr="00345688">
              <w:rPr>
                <w:rStyle w:val="Hypertextovodkaz"/>
                <w:noProof/>
              </w:rPr>
              <w:t>Struktura IMS</w:t>
            </w:r>
            <w:r>
              <w:rPr>
                <w:noProof/>
                <w:webHidden/>
              </w:rPr>
              <w:tab/>
            </w:r>
            <w:r>
              <w:rPr>
                <w:noProof/>
                <w:webHidden/>
              </w:rPr>
              <w:fldChar w:fldCharType="begin"/>
            </w:r>
            <w:r>
              <w:rPr>
                <w:noProof/>
                <w:webHidden/>
              </w:rPr>
              <w:instrText xml:space="preserve"> PAGEREF _Toc223600236 \h </w:instrText>
            </w:r>
            <w:r>
              <w:rPr>
                <w:noProof/>
                <w:webHidden/>
              </w:rPr>
            </w:r>
            <w:r>
              <w:rPr>
                <w:noProof/>
                <w:webHidden/>
              </w:rPr>
              <w:fldChar w:fldCharType="separate"/>
            </w:r>
            <w:r>
              <w:rPr>
                <w:noProof/>
                <w:webHidden/>
              </w:rPr>
              <w:t>14</w:t>
            </w:r>
            <w:r>
              <w:rPr>
                <w:noProof/>
                <w:webHidden/>
              </w:rPr>
              <w:fldChar w:fldCharType="end"/>
            </w:r>
          </w:hyperlink>
        </w:p>
        <w:p w14:paraId="2EFDE220" w14:textId="10E5822E" w:rsidR="009F5447" w:rsidRDefault="009F5447">
          <w:pPr>
            <w:pStyle w:val="Obsah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3600237" w:history="1">
            <w:r w:rsidRPr="00345688">
              <w:rPr>
                <w:rStyle w:val="Hypertextovodkaz"/>
                <w:noProof/>
              </w:rPr>
              <w:t>7.3.2</w:t>
            </w:r>
            <w:r>
              <w:rPr>
                <w:rFonts w:asciiTheme="minorHAnsi" w:eastAsiaTheme="minorEastAsia" w:hAnsiTheme="minorHAnsi" w:cstheme="minorBidi"/>
                <w:noProof/>
                <w:kern w:val="2"/>
                <w:sz w:val="24"/>
                <w:szCs w:val="24"/>
                <w14:ligatures w14:val="standardContextual"/>
              </w:rPr>
              <w:tab/>
            </w:r>
            <w:r w:rsidRPr="00345688">
              <w:rPr>
                <w:rStyle w:val="Hypertextovodkaz"/>
                <w:noProof/>
              </w:rPr>
              <w:t>Jmenné konvence</w:t>
            </w:r>
            <w:r>
              <w:rPr>
                <w:noProof/>
                <w:webHidden/>
              </w:rPr>
              <w:tab/>
            </w:r>
            <w:r>
              <w:rPr>
                <w:noProof/>
                <w:webHidden/>
              </w:rPr>
              <w:fldChar w:fldCharType="begin"/>
            </w:r>
            <w:r>
              <w:rPr>
                <w:noProof/>
                <w:webHidden/>
              </w:rPr>
              <w:instrText xml:space="preserve"> PAGEREF _Toc223600237 \h </w:instrText>
            </w:r>
            <w:r>
              <w:rPr>
                <w:noProof/>
                <w:webHidden/>
              </w:rPr>
            </w:r>
            <w:r>
              <w:rPr>
                <w:noProof/>
                <w:webHidden/>
              </w:rPr>
              <w:fldChar w:fldCharType="separate"/>
            </w:r>
            <w:r>
              <w:rPr>
                <w:noProof/>
                <w:webHidden/>
              </w:rPr>
              <w:t>14</w:t>
            </w:r>
            <w:r>
              <w:rPr>
                <w:noProof/>
                <w:webHidden/>
              </w:rPr>
              <w:fldChar w:fldCharType="end"/>
            </w:r>
          </w:hyperlink>
        </w:p>
        <w:p w14:paraId="5CD8B233" w14:textId="0C48949D" w:rsidR="009F5447" w:rsidRDefault="009F5447">
          <w:pPr>
            <w:pStyle w:val="Obsah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3600238" w:history="1">
            <w:r w:rsidRPr="00345688">
              <w:rPr>
                <w:rStyle w:val="Hypertextovodkaz"/>
                <w:noProof/>
              </w:rPr>
              <w:t>7.3.3</w:t>
            </w:r>
            <w:r>
              <w:rPr>
                <w:rFonts w:asciiTheme="minorHAnsi" w:eastAsiaTheme="minorEastAsia" w:hAnsiTheme="minorHAnsi" w:cstheme="minorBidi"/>
                <w:noProof/>
                <w:kern w:val="2"/>
                <w:sz w:val="24"/>
                <w:szCs w:val="24"/>
                <w14:ligatures w14:val="standardContextual"/>
              </w:rPr>
              <w:tab/>
            </w:r>
            <w:r w:rsidRPr="00345688">
              <w:rPr>
                <w:rStyle w:val="Hypertextovodkaz"/>
                <w:noProof/>
              </w:rPr>
              <w:t>Softwarové nástroje a výměnné formáty</w:t>
            </w:r>
            <w:r>
              <w:rPr>
                <w:noProof/>
                <w:webHidden/>
              </w:rPr>
              <w:tab/>
            </w:r>
            <w:r>
              <w:rPr>
                <w:noProof/>
                <w:webHidden/>
              </w:rPr>
              <w:fldChar w:fldCharType="begin"/>
            </w:r>
            <w:r>
              <w:rPr>
                <w:noProof/>
                <w:webHidden/>
              </w:rPr>
              <w:instrText xml:space="preserve"> PAGEREF _Toc223600238 \h </w:instrText>
            </w:r>
            <w:r>
              <w:rPr>
                <w:noProof/>
                <w:webHidden/>
              </w:rPr>
            </w:r>
            <w:r>
              <w:rPr>
                <w:noProof/>
                <w:webHidden/>
              </w:rPr>
              <w:fldChar w:fldCharType="separate"/>
            </w:r>
            <w:r>
              <w:rPr>
                <w:noProof/>
                <w:webHidden/>
              </w:rPr>
              <w:t>14</w:t>
            </w:r>
            <w:r>
              <w:rPr>
                <w:noProof/>
                <w:webHidden/>
              </w:rPr>
              <w:fldChar w:fldCharType="end"/>
            </w:r>
          </w:hyperlink>
        </w:p>
        <w:p w14:paraId="003940CC" w14:textId="7F67AAC6" w:rsidR="009F5447" w:rsidRDefault="009F5447">
          <w:pPr>
            <w:pStyle w:val="Obsah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3600239" w:history="1">
            <w:r w:rsidRPr="00345688">
              <w:rPr>
                <w:rStyle w:val="Hypertextovodkaz"/>
                <w:noProof/>
              </w:rPr>
              <w:t>7.3.4</w:t>
            </w:r>
            <w:r>
              <w:rPr>
                <w:rFonts w:asciiTheme="minorHAnsi" w:eastAsiaTheme="minorEastAsia" w:hAnsiTheme="minorHAnsi" w:cstheme="minorBidi"/>
                <w:noProof/>
                <w:kern w:val="2"/>
                <w:sz w:val="24"/>
                <w:szCs w:val="24"/>
                <w14:ligatures w14:val="standardContextual"/>
              </w:rPr>
              <w:tab/>
            </w:r>
            <w:r w:rsidRPr="00345688">
              <w:rPr>
                <w:rStyle w:val="Hypertextovodkaz"/>
                <w:noProof/>
              </w:rPr>
              <w:t>Zpracování propočtu nebo soupisu prací</w:t>
            </w:r>
            <w:r>
              <w:rPr>
                <w:noProof/>
                <w:webHidden/>
              </w:rPr>
              <w:tab/>
            </w:r>
            <w:r>
              <w:rPr>
                <w:noProof/>
                <w:webHidden/>
              </w:rPr>
              <w:fldChar w:fldCharType="begin"/>
            </w:r>
            <w:r>
              <w:rPr>
                <w:noProof/>
                <w:webHidden/>
              </w:rPr>
              <w:instrText xml:space="preserve"> PAGEREF _Toc223600239 \h </w:instrText>
            </w:r>
            <w:r>
              <w:rPr>
                <w:noProof/>
                <w:webHidden/>
              </w:rPr>
            </w:r>
            <w:r>
              <w:rPr>
                <w:noProof/>
                <w:webHidden/>
              </w:rPr>
              <w:fldChar w:fldCharType="separate"/>
            </w:r>
            <w:r>
              <w:rPr>
                <w:noProof/>
                <w:webHidden/>
              </w:rPr>
              <w:t>16</w:t>
            </w:r>
            <w:r>
              <w:rPr>
                <w:noProof/>
                <w:webHidden/>
              </w:rPr>
              <w:fldChar w:fldCharType="end"/>
            </w:r>
          </w:hyperlink>
        </w:p>
        <w:p w14:paraId="2F7785A9" w14:textId="35C1A2F2" w:rsidR="009F5447" w:rsidRDefault="009F5447">
          <w:pPr>
            <w:pStyle w:val="Obsah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23600240" w:history="1">
            <w:r w:rsidRPr="00345688">
              <w:rPr>
                <w:rStyle w:val="Hypertextovodkaz"/>
                <w:noProof/>
              </w:rPr>
              <w:t>7.4</w:t>
            </w:r>
            <w:r>
              <w:rPr>
                <w:rFonts w:asciiTheme="minorHAnsi" w:eastAsiaTheme="minorEastAsia" w:hAnsiTheme="minorHAnsi" w:cstheme="minorBidi"/>
                <w:noProof/>
                <w:kern w:val="2"/>
                <w:sz w:val="24"/>
                <w:szCs w:val="24"/>
                <w14:ligatures w14:val="standardContextual"/>
              </w:rPr>
              <w:tab/>
            </w:r>
            <w:r w:rsidRPr="00345688">
              <w:rPr>
                <w:rStyle w:val="Hypertextovodkaz"/>
                <w:noProof/>
              </w:rPr>
              <w:t>DiMS</w:t>
            </w:r>
            <w:r>
              <w:rPr>
                <w:noProof/>
                <w:webHidden/>
              </w:rPr>
              <w:tab/>
            </w:r>
            <w:r>
              <w:rPr>
                <w:noProof/>
                <w:webHidden/>
              </w:rPr>
              <w:fldChar w:fldCharType="begin"/>
            </w:r>
            <w:r>
              <w:rPr>
                <w:noProof/>
                <w:webHidden/>
              </w:rPr>
              <w:instrText xml:space="preserve"> PAGEREF _Toc223600240 \h </w:instrText>
            </w:r>
            <w:r>
              <w:rPr>
                <w:noProof/>
                <w:webHidden/>
              </w:rPr>
            </w:r>
            <w:r>
              <w:rPr>
                <w:noProof/>
                <w:webHidden/>
              </w:rPr>
              <w:fldChar w:fldCharType="separate"/>
            </w:r>
            <w:r>
              <w:rPr>
                <w:noProof/>
                <w:webHidden/>
              </w:rPr>
              <w:t>16</w:t>
            </w:r>
            <w:r>
              <w:rPr>
                <w:noProof/>
                <w:webHidden/>
              </w:rPr>
              <w:fldChar w:fldCharType="end"/>
            </w:r>
          </w:hyperlink>
        </w:p>
        <w:p w14:paraId="174F7D0A" w14:textId="4B4277B2" w:rsidR="009F5447" w:rsidRDefault="009F5447">
          <w:pPr>
            <w:pStyle w:val="Obsah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3600241" w:history="1">
            <w:r w:rsidRPr="00345688">
              <w:rPr>
                <w:rStyle w:val="Hypertextovodkaz"/>
                <w:noProof/>
              </w:rPr>
              <w:t>7.4.1</w:t>
            </w:r>
            <w:r>
              <w:rPr>
                <w:rFonts w:asciiTheme="minorHAnsi" w:eastAsiaTheme="minorEastAsia" w:hAnsiTheme="minorHAnsi" w:cstheme="minorBidi"/>
                <w:noProof/>
                <w:kern w:val="2"/>
                <w:sz w:val="24"/>
                <w:szCs w:val="24"/>
                <w14:ligatures w14:val="standardContextual"/>
              </w:rPr>
              <w:tab/>
            </w:r>
            <w:r w:rsidRPr="00345688">
              <w:rPr>
                <w:rStyle w:val="Hypertextovodkaz"/>
                <w:noProof/>
              </w:rPr>
              <w:t>Struktura DiMS</w:t>
            </w:r>
            <w:r>
              <w:rPr>
                <w:noProof/>
                <w:webHidden/>
              </w:rPr>
              <w:tab/>
            </w:r>
            <w:r>
              <w:rPr>
                <w:noProof/>
                <w:webHidden/>
              </w:rPr>
              <w:fldChar w:fldCharType="begin"/>
            </w:r>
            <w:r>
              <w:rPr>
                <w:noProof/>
                <w:webHidden/>
              </w:rPr>
              <w:instrText xml:space="preserve"> PAGEREF _Toc223600241 \h </w:instrText>
            </w:r>
            <w:r>
              <w:rPr>
                <w:noProof/>
                <w:webHidden/>
              </w:rPr>
            </w:r>
            <w:r>
              <w:rPr>
                <w:noProof/>
                <w:webHidden/>
              </w:rPr>
              <w:fldChar w:fldCharType="separate"/>
            </w:r>
            <w:r>
              <w:rPr>
                <w:noProof/>
                <w:webHidden/>
              </w:rPr>
              <w:t>16</w:t>
            </w:r>
            <w:r>
              <w:rPr>
                <w:noProof/>
                <w:webHidden/>
              </w:rPr>
              <w:fldChar w:fldCharType="end"/>
            </w:r>
          </w:hyperlink>
        </w:p>
        <w:p w14:paraId="5F7CA5EC" w14:textId="4678F9E9" w:rsidR="009F5447" w:rsidRDefault="009F5447">
          <w:pPr>
            <w:pStyle w:val="Obsah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3600242" w:history="1">
            <w:r w:rsidRPr="00345688">
              <w:rPr>
                <w:rStyle w:val="Hypertextovodkaz"/>
                <w:noProof/>
              </w:rPr>
              <w:t>7.4.2</w:t>
            </w:r>
            <w:r>
              <w:rPr>
                <w:rFonts w:asciiTheme="minorHAnsi" w:eastAsiaTheme="minorEastAsia" w:hAnsiTheme="minorHAnsi" w:cstheme="minorBidi"/>
                <w:noProof/>
                <w:kern w:val="2"/>
                <w:sz w:val="24"/>
                <w:szCs w:val="24"/>
                <w14:ligatures w14:val="standardContextual"/>
              </w:rPr>
              <w:tab/>
            </w:r>
            <w:r w:rsidRPr="00345688">
              <w:rPr>
                <w:rStyle w:val="Hypertextovodkaz"/>
                <w:noProof/>
              </w:rPr>
              <w:t>Geografický a výškový systém, souřadnicový systém</w:t>
            </w:r>
            <w:r>
              <w:rPr>
                <w:noProof/>
                <w:webHidden/>
              </w:rPr>
              <w:tab/>
            </w:r>
            <w:r>
              <w:rPr>
                <w:noProof/>
                <w:webHidden/>
              </w:rPr>
              <w:fldChar w:fldCharType="begin"/>
            </w:r>
            <w:r>
              <w:rPr>
                <w:noProof/>
                <w:webHidden/>
              </w:rPr>
              <w:instrText xml:space="preserve"> PAGEREF _Toc223600242 \h </w:instrText>
            </w:r>
            <w:r>
              <w:rPr>
                <w:noProof/>
                <w:webHidden/>
              </w:rPr>
            </w:r>
            <w:r>
              <w:rPr>
                <w:noProof/>
                <w:webHidden/>
              </w:rPr>
              <w:fldChar w:fldCharType="separate"/>
            </w:r>
            <w:r>
              <w:rPr>
                <w:noProof/>
                <w:webHidden/>
              </w:rPr>
              <w:t>16</w:t>
            </w:r>
            <w:r>
              <w:rPr>
                <w:noProof/>
                <w:webHidden/>
              </w:rPr>
              <w:fldChar w:fldCharType="end"/>
            </w:r>
          </w:hyperlink>
        </w:p>
        <w:p w14:paraId="4BF63EE7" w14:textId="7BEC980A" w:rsidR="009F5447" w:rsidRDefault="009F5447">
          <w:pPr>
            <w:pStyle w:val="Obsah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3600243" w:history="1">
            <w:r w:rsidRPr="00345688">
              <w:rPr>
                <w:rStyle w:val="Hypertextovodkaz"/>
                <w:noProof/>
              </w:rPr>
              <w:t>7.4.3</w:t>
            </w:r>
            <w:r>
              <w:rPr>
                <w:rFonts w:asciiTheme="minorHAnsi" w:eastAsiaTheme="minorEastAsia" w:hAnsiTheme="minorHAnsi" w:cstheme="minorBidi"/>
                <w:noProof/>
                <w:kern w:val="2"/>
                <w:sz w:val="24"/>
                <w:szCs w:val="24"/>
                <w14:ligatures w14:val="standardContextual"/>
              </w:rPr>
              <w:tab/>
            </w:r>
            <w:r w:rsidRPr="00345688">
              <w:rPr>
                <w:rStyle w:val="Hypertextovodkaz"/>
                <w:noProof/>
              </w:rPr>
              <w:t xml:space="preserve"> standard geometrické podrobnosti</w:t>
            </w:r>
            <w:r>
              <w:rPr>
                <w:noProof/>
                <w:webHidden/>
              </w:rPr>
              <w:tab/>
            </w:r>
            <w:r>
              <w:rPr>
                <w:noProof/>
                <w:webHidden/>
              </w:rPr>
              <w:fldChar w:fldCharType="begin"/>
            </w:r>
            <w:r>
              <w:rPr>
                <w:noProof/>
                <w:webHidden/>
              </w:rPr>
              <w:instrText xml:space="preserve"> PAGEREF _Toc223600243 \h </w:instrText>
            </w:r>
            <w:r>
              <w:rPr>
                <w:noProof/>
                <w:webHidden/>
              </w:rPr>
            </w:r>
            <w:r>
              <w:rPr>
                <w:noProof/>
                <w:webHidden/>
              </w:rPr>
              <w:fldChar w:fldCharType="separate"/>
            </w:r>
            <w:r>
              <w:rPr>
                <w:noProof/>
                <w:webHidden/>
              </w:rPr>
              <w:t>17</w:t>
            </w:r>
            <w:r>
              <w:rPr>
                <w:noProof/>
                <w:webHidden/>
              </w:rPr>
              <w:fldChar w:fldCharType="end"/>
            </w:r>
          </w:hyperlink>
        </w:p>
        <w:p w14:paraId="40D7FA89" w14:textId="747A9EC3" w:rsidR="009F5447" w:rsidRDefault="009F5447">
          <w:pPr>
            <w:pStyle w:val="Obsah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3600244" w:history="1">
            <w:r w:rsidRPr="00345688">
              <w:rPr>
                <w:rStyle w:val="Hypertextovodkaz"/>
                <w:noProof/>
              </w:rPr>
              <w:t>7.4.4</w:t>
            </w:r>
            <w:r>
              <w:rPr>
                <w:rFonts w:asciiTheme="minorHAnsi" w:eastAsiaTheme="minorEastAsia" w:hAnsiTheme="minorHAnsi" w:cstheme="minorBidi"/>
                <w:noProof/>
                <w:kern w:val="2"/>
                <w:sz w:val="24"/>
                <w:szCs w:val="24"/>
                <w14:ligatures w14:val="standardContextual"/>
              </w:rPr>
              <w:tab/>
            </w:r>
            <w:r w:rsidRPr="00345688">
              <w:rPr>
                <w:rStyle w:val="Hypertextovodkaz"/>
                <w:noProof/>
              </w:rPr>
              <w:t>Datový standard stavby</w:t>
            </w:r>
            <w:r>
              <w:rPr>
                <w:noProof/>
                <w:webHidden/>
              </w:rPr>
              <w:tab/>
            </w:r>
            <w:r>
              <w:rPr>
                <w:noProof/>
                <w:webHidden/>
              </w:rPr>
              <w:fldChar w:fldCharType="begin"/>
            </w:r>
            <w:r>
              <w:rPr>
                <w:noProof/>
                <w:webHidden/>
              </w:rPr>
              <w:instrText xml:space="preserve"> PAGEREF _Toc223600244 \h </w:instrText>
            </w:r>
            <w:r>
              <w:rPr>
                <w:noProof/>
                <w:webHidden/>
              </w:rPr>
            </w:r>
            <w:r>
              <w:rPr>
                <w:noProof/>
                <w:webHidden/>
              </w:rPr>
              <w:fldChar w:fldCharType="separate"/>
            </w:r>
            <w:r>
              <w:rPr>
                <w:noProof/>
                <w:webHidden/>
              </w:rPr>
              <w:t>17</w:t>
            </w:r>
            <w:r>
              <w:rPr>
                <w:noProof/>
                <w:webHidden/>
              </w:rPr>
              <w:fldChar w:fldCharType="end"/>
            </w:r>
          </w:hyperlink>
        </w:p>
        <w:p w14:paraId="38B332B6" w14:textId="1B59D43A" w:rsidR="009F5447" w:rsidRDefault="009F5447">
          <w:pPr>
            <w:pStyle w:val="Obsah1"/>
            <w:tabs>
              <w:tab w:val="left" w:pos="440"/>
              <w:tab w:val="right" w:leader="dot" w:pos="9628"/>
            </w:tabs>
            <w:rPr>
              <w:rFonts w:asciiTheme="minorHAnsi" w:eastAsiaTheme="minorEastAsia" w:hAnsiTheme="minorHAnsi" w:cstheme="minorBidi"/>
              <w:b w:val="0"/>
              <w:noProof/>
              <w:kern w:val="2"/>
              <w:sz w:val="24"/>
              <w:szCs w:val="24"/>
              <w14:ligatures w14:val="standardContextual"/>
            </w:rPr>
          </w:pPr>
          <w:hyperlink w:anchor="_Toc223600245" w:history="1">
            <w:r w:rsidRPr="00345688">
              <w:rPr>
                <w:rStyle w:val="Hypertextovodkaz"/>
                <w:noProof/>
              </w:rPr>
              <w:t>8</w:t>
            </w:r>
            <w:r>
              <w:rPr>
                <w:rFonts w:asciiTheme="minorHAnsi" w:eastAsiaTheme="minorEastAsia" w:hAnsiTheme="minorHAnsi" w:cstheme="minorBidi"/>
                <w:b w:val="0"/>
                <w:noProof/>
                <w:kern w:val="2"/>
                <w:sz w:val="24"/>
                <w:szCs w:val="24"/>
                <w14:ligatures w14:val="standardContextual"/>
              </w:rPr>
              <w:tab/>
            </w:r>
            <w:r w:rsidRPr="00345688">
              <w:rPr>
                <w:rStyle w:val="Hypertextovodkaz"/>
                <w:noProof/>
              </w:rPr>
              <w:t>Řízení rizik</w:t>
            </w:r>
            <w:r>
              <w:rPr>
                <w:noProof/>
                <w:webHidden/>
              </w:rPr>
              <w:tab/>
            </w:r>
            <w:r>
              <w:rPr>
                <w:noProof/>
                <w:webHidden/>
              </w:rPr>
              <w:fldChar w:fldCharType="begin"/>
            </w:r>
            <w:r>
              <w:rPr>
                <w:noProof/>
                <w:webHidden/>
              </w:rPr>
              <w:instrText xml:space="preserve"> PAGEREF _Toc223600245 \h </w:instrText>
            </w:r>
            <w:r>
              <w:rPr>
                <w:noProof/>
                <w:webHidden/>
              </w:rPr>
            </w:r>
            <w:r>
              <w:rPr>
                <w:noProof/>
                <w:webHidden/>
              </w:rPr>
              <w:fldChar w:fldCharType="separate"/>
            </w:r>
            <w:r>
              <w:rPr>
                <w:noProof/>
                <w:webHidden/>
              </w:rPr>
              <w:t>18</w:t>
            </w:r>
            <w:r>
              <w:rPr>
                <w:noProof/>
                <w:webHidden/>
              </w:rPr>
              <w:fldChar w:fldCharType="end"/>
            </w:r>
          </w:hyperlink>
        </w:p>
        <w:p w14:paraId="4DAD3AE5" w14:textId="150FBCF1" w:rsidR="009F5447" w:rsidRDefault="009F5447">
          <w:pPr>
            <w:pStyle w:val="Obsah1"/>
            <w:tabs>
              <w:tab w:val="left" w:pos="440"/>
              <w:tab w:val="right" w:leader="dot" w:pos="9628"/>
            </w:tabs>
            <w:rPr>
              <w:rFonts w:asciiTheme="minorHAnsi" w:eastAsiaTheme="minorEastAsia" w:hAnsiTheme="minorHAnsi" w:cstheme="minorBidi"/>
              <w:b w:val="0"/>
              <w:noProof/>
              <w:kern w:val="2"/>
              <w:sz w:val="24"/>
              <w:szCs w:val="24"/>
              <w14:ligatures w14:val="standardContextual"/>
            </w:rPr>
          </w:pPr>
          <w:hyperlink w:anchor="_Toc223600246" w:history="1">
            <w:r w:rsidRPr="00345688">
              <w:rPr>
                <w:rStyle w:val="Hypertextovodkaz"/>
                <w:noProof/>
              </w:rPr>
              <w:t>9</w:t>
            </w:r>
            <w:r>
              <w:rPr>
                <w:rFonts w:asciiTheme="minorHAnsi" w:eastAsiaTheme="minorEastAsia" w:hAnsiTheme="minorHAnsi" w:cstheme="minorBidi"/>
                <w:b w:val="0"/>
                <w:noProof/>
                <w:kern w:val="2"/>
                <w:sz w:val="24"/>
                <w:szCs w:val="24"/>
                <w14:ligatures w14:val="standardContextual"/>
              </w:rPr>
              <w:tab/>
            </w:r>
            <w:r w:rsidRPr="00345688">
              <w:rPr>
                <w:rStyle w:val="Hypertextovodkaz"/>
                <w:noProof/>
              </w:rPr>
              <w:t>Standardy</w:t>
            </w:r>
            <w:r>
              <w:rPr>
                <w:noProof/>
                <w:webHidden/>
              </w:rPr>
              <w:tab/>
            </w:r>
            <w:r>
              <w:rPr>
                <w:noProof/>
                <w:webHidden/>
              </w:rPr>
              <w:fldChar w:fldCharType="begin"/>
            </w:r>
            <w:r>
              <w:rPr>
                <w:noProof/>
                <w:webHidden/>
              </w:rPr>
              <w:instrText xml:space="preserve"> PAGEREF _Toc223600246 \h </w:instrText>
            </w:r>
            <w:r>
              <w:rPr>
                <w:noProof/>
                <w:webHidden/>
              </w:rPr>
            </w:r>
            <w:r>
              <w:rPr>
                <w:noProof/>
                <w:webHidden/>
              </w:rPr>
              <w:fldChar w:fldCharType="separate"/>
            </w:r>
            <w:r>
              <w:rPr>
                <w:noProof/>
                <w:webHidden/>
              </w:rPr>
              <w:t>18</w:t>
            </w:r>
            <w:r>
              <w:rPr>
                <w:noProof/>
                <w:webHidden/>
              </w:rPr>
              <w:fldChar w:fldCharType="end"/>
            </w:r>
          </w:hyperlink>
        </w:p>
        <w:p w14:paraId="09B947AD" w14:textId="25CB4928" w:rsidR="009F5447" w:rsidRDefault="009F5447">
          <w:pPr>
            <w:pStyle w:val="Obsah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23600247" w:history="1">
            <w:r w:rsidRPr="00345688">
              <w:rPr>
                <w:rStyle w:val="Hypertextovodkaz"/>
                <w:noProof/>
              </w:rPr>
              <w:t>9.1</w:t>
            </w:r>
            <w:r>
              <w:rPr>
                <w:rFonts w:asciiTheme="minorHAnsi" w:eastAsiaTheme="minorEastAsia" w:hAnsiTheme="minorHAnsi" w:cstheme="minorBidi"/>
                <w:noProof/>
                <w:kern w:val="2"/>
                <w:sz w:val="24"/>
                <w:szCs w:val="24"/>
                <w14:ligatures w14:val="standardContextual"/>
              </w:rPr>
              <w:tab/>
            </w:r>
            <w:r w:rsidRPr="00345688">
              <w:rPr>
                <w:rStyle w:val="Hypertextovodkaz"/>
                <w:noProof/>
              </w:rPr>
              <w:t>Normy</w:t>
            </w:r>
            <w:r>
              <w:rPr>
                <w:noProof/>
                <w:webHidden/>
              </w:rPr>
              <w:tab/>
            </w:r>
            <w:r>
              <w:rPr>
                <w:noProof/>
                <w:webHidden/>
              </w:rPr>
              <w:fldChar w:fldCharType="begin"/>
            </w:r>
            <w:r>
              <w:rPr>
                <w:noProof/>
                <w:webHidden/>
              </w:rPr>
              <w:instrText xml:space="preserve"> PAGEREF _Toc223600247 \h </w:instrText>
            </w:r>
            <w:r>
              <w:rPr>
                <w:noProof/>
                <w:webHidden/>
              </w:rPr>
            </w:r>
            <w:r>
              <w:rPr>
                <w:noProof/>
                <w:webHidden/>
              </w:rPr>
              <w:fldChar w:fldCharType="separate"/>
            </w:r>
            <w:r>
              <w:rPr>
                <w:noProof/>
                <w:webHidden/>
              </w:rPr>
              <w:t>18</w:t>
            </w:r>
            <w:r>
              <w:rPr>
                <w:noProof/>
                <w:webHidden/>
              </w:rPr>
              <w:fldChar w:fldCharType="end"/>
            </w:r>
          </w:hyperlink>
        </w:p>
        <w:p w14:paraId="23FF5B37" w14:textId="733791B1" w:rsidR="009F5447" w:rsidRDefault="009F5447">
          <w:pPr>
            <w:pStyle w:val="Obsah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23600248" w:history="1">
            <w:r w:rsidRPr="00345688">
              <w:rPr>
                <w:rStyle w:val="Hypertextovodkaz"/>
                <w:noProof/>
              </w:rPr>
              <w:t>9.2</w:t>
            </w:r>
            <w:r>
              <w:rPr>
                <w:rFonts w:asciiTheme="minorHAnsi" w:eastAsiaTheme="minorEastAsia" w:hAnsiTheme="minorHAnsi" w:cstheme="minorBidi"/>
                <w:noProof/>
                <w:kern w:val="2"/>
                <w:sz w:val="24"/>
                <w:szCs w:val="24"/>
                <w14:ligatures w14:val="standardContextual"/>
              </w:rPr>
              <w:tab/>
            </w:r>
            <w:r w:rsidRPr="00345688">
              <w:rPr>
                <w:rStyle w:val="Hypertextovodkaz"/>
                <w:noProof/>
              </w:rPr>
              <w:t>Referenční označování</w:t>
            </w:r>
            <w:r>
              <w:rPr>
                <w:noProof/>
                <w:webHidden/>
              </w:rPr>
              <w:tab/>
            </w:r>
            <w:r>
              <w:rPr>
                <w:noProof/>
                <w:webHidden/>
              </w:rPr>
              <w:fldChar w:fldCharType="begin"/>
            </w:r>
            <w:r>
              <w:rPr>
                <w:noProof/>
                <w:webHidden/>
              </w:rPr>
              <w:instrText xml:space="preserve"> PAGEREF _Toc223600248 \h </w:instrText>
            </w:r>
            <w:r>
              <w:rPr>
                <w:noProof/>
                <w:webHidden/>
              </w:rPr>
            </w:r>
            <w:r>
              <w:rPr>
                <w:noProof/>
                <w:webHidden/>
              </w:rPr>
              <w:fldChar w:fldCharType="separate"/>
            </w:r>
            <w:r>
              <w:rPr>
                <w:noProof/>
                <w:webHidden/>
              </w:rPr>
              <w:t>18</w:t>
            </w:r>
            <w:r>
              <w:rPr>
                <w:noProof/>
                <w:webHidden/>
              </w:rPr>
              <w:fldChar w:fldCharType="end"/>
            </w:r>
          </w:hyperlink>
        </w:p>
        <w:p w14:paraId="165B1CA2" w14:textId="021C23F8" w:rsidR="009F5447" w:rsidRDefault="009F5447">
          <w:pPr>
            <w:pStyle w:val="Obsah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23600249" w:history="1">
            <w:r w:rsidRPr="00345688">
              <w:rPr>
                <w:rStyle w:val="Hypertextovodkaz"/>
                <w:noProof/>
              </w:rPr>
              <w:t>9.3</w:t>
            </w:r>
            <w:r>
              <w:rPr>
                <w:rFonts w:asciiTheme="minorHAnsi" w:eastAsiaTheme="minorEastAsia" w:hAnsiTheme="minorHAnsi" w:cstheme="minorBidi"/>
                <w:noProof/>
                <w:kern w:val="2"/>
                <w:sz w:val="24"/>
                <w:szCs w:val="24"/>
                <w14:ligatures w14:val="standardContextual"/>
              </w:rPr>
              <w:tab/>
            </w:r>
            <w:r w:rsidRPr="00345688">
              <w:rPr>
                <w:rStyle w:val="Hypertextovodkaz"/>
                <w:noProof/>
              </w:rPr>
              <w:t>Systém značení</w:t>
            </w:r>
            <w:r>
              <w:rPr>
                <w:noProof/>
                <w:webHidden/>
              </w:rPr>
              <w:tab/>
            </w:r>
            <w:r>
              <w:rPr>
                <w:noProof/>
                <w:webHidden/>
              </w:rPr>
              <w:fldChar w:fldCharType="begin"/>
            </w:r>
            <w:r>
              <w:rPr>
                <w:noProof/>
                <w:webHidden/>
              </w:rPr>
              <w:instrText xml:space="preserve"> PAGEREF _Toc223600249 \h </w:instrText>
            </w:r>
            <w:r>
              <w:rPr>
                <w:noProof/>
                <w:webHidden/>
              </w:rPr>
            </w:r>
            <w:r>
              <w:rPr>
                <w:noProof/>
                <w:webHidden/>
              </w:rPr>
              <w:fldChar w:fldCharType="separate"/>
            </w:r>
            <w:r>
              <w:rPr>
                <w:noProof/>
                <w:webHidden/>
              </w:rPr>
              <w:t>18</w:t>
            </w:r>
            <w:r>
              <w:rPr>
                <w:noProof/>
                <w:webHidden/>
              </w:rPr>
              <w:fldChar w:fldCharType="end"/>
            </w:r>
          </w:hyperlink>
        </w:p>
        <w:p w14:paraId="4066298D" w14:textId="7043FC75" w:rsidR="009F5447" w:rsidRDefault="009F5447">
          <w:pPr>
            <w:pStyle w:val="Obsah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23600250" w:history="1">
            <w:r w:rsidRPr="00345688">
              <w:rPr>
                <w:rStyle w:val="Hypertextovodkaz"/>
                <w:noProof/>
              </w:rPr>
              <w:t>9.4</w:t>
            </w:r>
            <w:r>
              <w:rPr>
                <w:rFonts w:asciiTheme="minorHAnsi" w:eastAsiaTheme="minorEastAsia" w:hAnsiTheme="minorHAnsi" w:cstheme="minorBidi"/>
                <w:noProof/>
                <w:kern w:val="2"/>
                <w:sz w:val="24"/>
                <w:szCs w:val="24"/>
                <w14:ligatures w14:val="standardContextual"/>
              </w:rPr>
              <w:tab/>
            </w:r>
            <w:r w:rsidRPr="00345688">
              <w:rPr>
                <w:rStyle w:val="Hypertextovodkaz"/>
                <w:noProof/>
              </w:rPr>
              <w:t>Číselníky a třídníky</w:t>
            </w:r>
            <w:r>
              <w:rPr>
                <w:noProof/>
                <w:webHidden/>
              </w:rPr>
              <w:tab/>
            </w:r>
            <w:r>
              <w:rPr>
                <w:noProof/>
                <w:webHidden/>
              </w:rPr>
              <w:fldChar w:fldCharType="begin"/>
            </w:r>
            <w:r>
              <w:rPr>
                <w:noProof/>
                <w:webHidden/>
              </w:rPr>
              <w:instrText xml:space="preserve"> PAGEREF _Toc223600250 \h </w:instrText>
            </w:r>
            <w:r>
              <w:rPr>
                <w:noProof/>
                <w:webHidden/>
              </w:rPr>
            </w:r>
            <w:r>
              <w:rPr>
                <w:noProof/>
                <w:webHidden/>
              </w:rPr>
              <w:fldChar w:fldCharType="separate"/>
            </w:r>
            <w:r>
              <w:rPr>
                <w:noProof/>
                <w:webHidden/>
              </w:rPr>
              <w:t>18</w:t>
            </w:r>
            <w:r>
              <w:rPr>
                <w:noProof/>
                <w:webHidden/>
              </w:rPr>
              <w:fldChar w:fldCharType="end"/>
            </w:r>
          </w:hyperlink>
        </w:p>
        <w:p w14:paraId="2A54D0A1" w14:textId="5699E7F9" w:rsidR="009F5447" w:rsidRDefault="009F5447">
          <w:pPr>
            <w:pStyle w:val="Obsah1"/>
            <w:tabs>
              <w:tab w:val="left" w:pos="720"/>
              <w:tab w:val="right" w:leader="dot" w:pos="9628"/>
            </w:tabs>
            <w:rPr>
              <w:rFonts w:asciiTheme="minorHAnsi" w:eastAsiaTheme="minorEastAsia" w:hAnsiTheme="minorHAnsi" w:cstheme="minorBidi"/>
              <w:b w:val="0"/>
              <w:noProof/>
              <w:kern w:val="2"/>
              <w:sz w:val="24"/>
              <w:szCs w:val="24"/>
              <w14:ligatures w14:val="standardContextual"/>
            </w:rPr>
          </w:pPr>
          <w:hyperlink w:anchor="_Toc223600251" w:history="1">
            <w:r w:rsidRPr="00345688">
              <w:rPr>
                <w:rStyle w:val="Hypertextovodkaz"/>
                <w:noProof/>
              </w:rPr>
              <w:t>10</w:t>
            </w:r>
            <w:r>
              <w:rPr>
                <w:rFonts w:asciiTheme="minorHAnsi" w:eastAsiaTheme="minorEastAsia" w:hAnsiTheme="minorHAnsi" w:cstheme="minorBidi"/>
                <w:b w:val="0"/>
                <w:noProof/>
                <w:kern w:val="2"/>
                <w:sz w:val="24"/>
                <w:szCs w:val="24"/>
                <w14:ligatures w14:val="standardContextual"/>
              </w:rPr>
              <w:tab/>
            </w:r>
            <w:r w:rsidRPr="00345688">
              <w:rPr>
                <w:rStyle w:val="Hypertextovodkaz"/>
                <w:noProof/>
              </w:rPr>
              <w:t>Změny v BEP</w:t>
            </w:r>
            <w:r>
              <w:rPr>
                <w:noProof/>
                <w:webHidden/>
              </w:rPr>
              <w:tab/>
            </w:r>
            <w:r>
              <w:rPr>
                <w:noProof/>
                <w:webHidden/>
              </w:rPr>
              <w:fldChar w:fldCharType="begin"/>
            </w:r>
            <w:r>
              <w:rPr>
                <w:noProof/>
                <w:webHidden/>
              </w:rPr>
              <w:instrText xml:space="preserve"> PAGEREF _Toc223600251 \h </w:instrText>
            </w:r>
            <w:r>
              <w:rPr>
                <w:noProof/>
                <w:webHidden/>
              </w:rPr>
            </w:r>
            <w:r>
              <w:rPr>
                <w:noProof/>
                <w:webHidden/>
              </w:rPr>
              <w:fldChar w:fldCharType="separate"/>
            </w:r>
            <w:r>
              <w:rPr>
                <w:noProof/>
                <w:webHidden/>
              </w:rPr>
              <w:t>19</w:t>
            </w:r>
            <w:r>
              <w:rPr>
                <w:noProof/>
                <w:webHidden/>
              </w:rPr>
              <w:fldChar w:fldCharType="end"/>
            </w:r>
          </w:hyperlink>
        </w:p>
        <w:p w14:paraId="12D47221" w14:textId="66C94C73" w:rsidR="009F5447" w:rsidRDefault="009F5447">
          <w:pPr>
            <w:pStyle w:val="Obsah1"/>
            <w:tabs>
              <w:tab w:val="left" w:pos="720"/>
              <w:tab w:val="right" w:leader="dot" w:pos="9628"/>
            </w:tabs>
            <w:rPr>
              <w:rFonts w:asciiTheme="minorHAnsi" w:eastAsiaTheme="minorEastAsia" w:hAnsiTheme="minorHAnsi" w:cstheme="minorBidi"/>
              <w:b w:val="0"/>
              <w:noProof/>
              <w:kern w:val="2"/>
              <w:sz w:val="24"/>
              <w:szCs w:val="24"/>
              <w14:ligatures w14:val="standardContextual"/>
            </w:rPr>
          </w:pPr>
          <w:hyperlink w:anchor="_Toc223600252" w:history="1">
            <w:r w:rsidRPr="00345688">
              <w:rPr>
                <w:rStyle w:val="Hypertextovodkaz"/>
                <w:noProof/>
              </w:rPr>
              <w:t>11</w:t>
            </w:r>
            <w:r>
              <w:rPr>
                <w:rFonts w:asciiTheme="minorHAnsi" w:eastAsiaTheme="minorEastAsia" w:hAnsiTheme="minorHAnsi" w:cstheme="minorBidi"/>
                <w:b w:val="0"/>
                <w:noProof/>
                <w:kern w:val="2"/>
                <w:sz w:val="24"/>
                <w:szCs w:val="24"/>
                <w14:ligatures w14:val="standardContextual"/>
              </w:rPr>
              <w:tab/>
            </w:r>
            <w:r w:rsidRPr="00345688">
              <w:rPr>
                <w:rStyle w:val="Hypertextovodkaz"/>
                <w:noProof/>
              </w:rPr>
              <w:t>Seznam tabulek</w:t>
            </w:r>
            <w:r>
              <w:rPr>
                <w:noProof/>
                <w:webHidden/>
              </w:rPr>
              <w:tab/>
            </w:r>
            <w:r>
              <w:rPr>
                <w:noProof/>
                <w:webHidden/>
              </w:rPr>
              <w:fldChar w:fldCharType="begin"/>
            </w:r>
            <w:r>
              <w:rPr>
                <w:noProof/>
                <w:webHidden/>
              </w:rPr>
              <w:instrText xml:space="preserve"> PAGEREF _Toc223600252 \h </w:instrText>
            </w:r>
            <w:r>
              <w:rPr>
                <w:noProof/>
                <w:webHidden/>
              </w:rPr>
            </w:r>
            <w:r>
              <w:rPr>
                <w:noProof/>
                <w:webHidden/>
              </w:rPr>
              <w:fldChar w:fldCharType="separate"/>
            </w:r>
            <w:r>
              <w:rPr>
                <w:noProof/>
                <w:webHidden/>
              </w:rPr>
              <w:t>20</w:t>
            </w:r>
            <w:r>
              <w:rPr>
                <w:noProof/>
                <w:webHidden/>
              </w:rPr>
              <w:fldChar w:fldCharType="end"/>
            </w:r>
          </w:hyperlink>
        </w:p>
        <w:p w14:paraId="7B2B13F5" w14:textId="7615D57E" w:rsidR="009F5447" w:rsidRDefault="009F5447">
          <w:pPr>
            <w:pStyle w:val="Obsah1"/>
            <w:tabs>
              <w:tab w:val="left" w:pos="720"/>
              <w:tab w:val="right" w:leader="dot" w:pos="9628"/>
            </w:tabs>
            <w:rPr>
              <w:rFonts w:asciiTheme="minorHAnsi" w:eastAsiaTheme="minorEastAsia" w:hAnsiTheme="minorHAnsi" w:cstheme="minorBidi"/>
              <w:b w:val="0"/>
              <w:noProof/>
              <w:kern w:val="2"/>
              <w:sz w:val="24"/>
              <w:szCs w:val="24"/>
              <w14:ligatures w14:val="standardContextual"/>
            </w:rPr>
          </w:pPr>
          <w:hyperlink w:anchor="_Toc223600253" w:history="1">
            <w:r w:rsidRPr="00345688">
              <w:rPr>
                <w:rStyle w:val="Hypertextovodkaz"/>
                <w:noProof/>
              </w:rPr>
              <w:t>12</w:t>
            </w:r>
            <w:r>
              <w:rPr>
                <w:rFonts w:asciiTheme="minorHAnsi" w:eastAsiaTheme="minorEastAsia" w:hAnsiTheme="minorHAnsi" w:cstheme="minorBidi"/>
                <w:b w:val="0"/>
                <w:noProof/>
                <w:kern w:val="2"/>
                <w:sz w:val="24"/>
                <w:szCs w:val="24"/>
                <w14:ligatures w14:val="standardContextual"/>
              </w:rPr>
              <w:tab/>
            </w:r>
            <w:r w:rsidRPr="00345688">
              <w:rPr>
                <w:rStyle w:val="Hypertextovodkaz"/>
                <w:noProof/>
              </w:rPr>
              <w:t>Přílohy</w:t>
            </w:r>
            <w:r>
              <w:rPr>
                <w:noProof/>
                <w:webHidden/>
              </w:rPr>
              <w:tab/>
            </w:r>
            <w:r>
              <w:rPr>
                <w:noProof/>
                <w:webHidden/>
              </w:rPr>
              <w:fldChar w:fldCharType="begin"/>
            </w:r>
            <w:r>
              <w:rPr>
                <w:noProof/>
                <w:webHidden/>
              </w:rPr>
              <w:instrText xml:space="preserve"> PAGEREF _Toc223600253 \h </w:instrText>
            </w:r>
            <w:r>
              <w:rPr>
                <w:noProof/>
                <w:webHidden/>
              </w:rPr>
            </w:r>
            <w:r>
              <w:rPr>
                <w:noProof/>
                <w:webHidden/>
              </w:rPr>
              <w:fldChar w:fldCharType="separate"/>
            </w:r>
            <w:r>
              <w:rPr>
                <w:noProof/>
                <w:webHidden/>
              </w:rPr>
              <w:t>20</w:t>
            </w:r>
            <w:r>
              <w:rPr>
                <w:noProof/>
                <w:webHidden/>
              </w:rPr>
              <w:fldChar w:fldCharType="end"/>
            </w:r>
          </w:hyperlink>
        </w:p>
        <w:p w14:paraId="09F7531D" w14:textId="30911749" w:rsidR="009F5447" w:rsidRDefault="009F5447">
          <w:r>
            <w:rPr>
              <w:b/>
              <w:bCs/>
            </w:rPr>
            <w:fldChar w:fldCharType="end"/>
          </w:r>
        </w:p>
      </w:sdtContent>
    </w:sdt>
    <w:p w14:paraId="3F99FEC7" w14:textId="77777777" w:rsidR="00A52F43" w:rsidRDefault="00736C82">
      <w:r>
        <w:br w:type="page"/>
      </w:r>
    </w:p>
    <w:p w14:paraId="11CFE446" w14:textId="77777777" w:rsidR="00A52F43" w:rsidRPr="00156B7E" w:rsidRDefault="00736C82" w:rsidP="00156B7E">
      <w:pPr>
        <w:pStyle w:val="Nadpis1"/>
      </w:pPr>
      <w:bookmarkStart w:id="0" w:name="_Toc223600213"/>
      <w:r w:rsidRPr="00156B7E">
        <w:lastRenderedPageBreak/>
        <w:t>Definice pojmů</w:t>
      </w:r>
      <w:bookmarkEnd w:id="0"/>
    </w:p>
    <w:p w14:paraId="6F750BF2" w14:textId="77777777" w:rsidR="00A52F43" w:rsidRDefault="00A52F43">
      <w:pPr>
        <w:spacing w:after="0" w:line="276" w:lineRule="auto"/>
      </w:pPr>
    </w:p>
    <w:tbl>
      <w:tblPr>
        <w:tblStyle w:val="af9"/>
        <w:tblW w:w="96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31"/>
        <w:gridCol w:w="6729"/>
      </w:tblGrid>
      <w:tr w:rsidR="00A52F43" w14:paraId="10890745" w14:textId="77777777">
        <w:trPr>
          <w:trHeight w:val="835"/>
        </w:trPr>
        <w:tc>
          <w:tcPr>
            <w:tcW w:w="2931" w:type="dxa"/>
            <w:shd w:val="clear" w:color="auto" w:fill="E6E6E6"/>
            <w:tcMar>
              <w:top w:w="100" w:type="dxa"/>
              <w:left w:w="100" w:type="dxa"/>
              <w:bottom w:w="100" w:type="dxa"/>
              <w:right w:w="100" w:type="dxa"/>
            </w:tcMar>
          </w:tcPr>
          <w:p w14:paraId="78583DCB" w14:textId="21019EA1" w:rsidR="00A52F43" w:rsidRDefault="00E70798">
            <w:pPr>
              <w:widowControl w:val="0"/>
              <w:spacing w:line="240" w:lineRule="auto"/>
              <w:jc w:val="left"/>
              <w:rPr>
                <w:b/>
                <w:sz w:val="18"/>
                <w:szCs w:val="18"/>
              </w:rPr>
            </w:pPr>
            <w:r>
              <w:rPr>
                <w:b/>
                <w:sz w:val="18"/>
                <w:szCs w:val="18"/>
              </w:rPr>
              <w:t>BIM-protokol</w:t>
            </w:r>
          </w:p>
        </w:tc>
        <w:tc>
          <w:tcPr>
            <w:tcW w:w="6729" w:type="dxa"/>
            <w:shd w:val="clear" w:color="auto" w:fill="E6E6E6"/>
            <w:tcMar>
              <w:top w:w="100" w:type="dxa"/>
              <w:left w:w="100" w:type="dxa"/>
              <w:bottom w:w="100" w:type="dxa"/>
              <w:right w:w="100" w:type="dxa"/>
            </w:tcMar>
          </w:tcPr>
          <w:p w14:paraId="6C4790C0" w14:textId="6CF4E8B8" w:rsidR="00A52F43" w:rsidRDefault="009E171D">
            <w:pPr>
              <w:widowControl w:val="0"/>
              <w:spacing w:after="0" w:line="240" w:lineRule="auto"/>
              <w:rPr>
                <w:sz w:val="18"/>
                <w:szCs w:val="18"/>
              </w:rPr>
            </w:pPr>
            <w:r>
              <w:rPr>
                <w:sz w:val="18"/>
                <w:szCs w:val="18"/>
              </w:rPr>
              <w:t xml:space="preserve">Dokument doplňující smlouvu o dílo ustanoveními potřebnými pro využití metody </w:t>
            </w:r>
            <w:r w:rsidR="00E70798">
              <w:rPr>
                <w:sz w:val="18"/>
                <w:szCs w:val="18"/>
              </w:rPr>
              <w:t>BIM</w:t>
            </w:r>
            <w:r>
              <w:rPr>
                <w:sz w:val="18"/>
                <w:szCs w:val="18"/>
              </w:rPr>
              <w:br/>
              <w:t xml:space="preserve">Poznámka: </w:t>
            </w:r>
            <w:r w:rsidR="007F05E3">
              <w:rPr>
                <w:sz w:val="18"/>
                <w:szCs w:val="18"/>
              </w:rPr>
              <w:t>V</w:t>
            </w:r>
            <w:r>
              <w:rPr>
                <w:sz w:val="18"/>
                <w:szCs w:val="18"/>
              </w:rPr>
              <w:t xml:space="preserve"> dokumentu jsou identifikovány informace, které mají být vytvářeny členy projektového týmu a stanovující jejich přiřazené odpovědnosti, závazky a omezení.</w:t>
            </w:r>
          </w:p>
        </w:tc>
      </w:tr>
      <w:tr w:rsidR="00A52F43" w14:paraId="15EC321D" w14:textId="77777777">
        <w:trPr>
          <w:trHeight w:val="1148"/>
        </w:trPr>
        <w:tc>
          <w:tcPr>
            <w:tcW w:w="2931" w:type="dxa"/>
            <w:shd w:val="clear" w:color="auto" w:fill="E6E6E6"/>
          </w:tcPr>
          <w:p w14:paraId="73E89CBB" w14:textId="596835F2" w:rsidR="00A52F43" w:rsidRDefault="00E70798">
            <w:pPr>
              <w:tabs>
                <w:tab w:val="left" w:pos="498"/>
              </w:tabs>
              <w:spacing w:line="240" w:lineRule="auto"/>
              <w:jc w:val="left"/>
              <w:rPr>
                <w:b/>
                <w:sz w:val="18"/>
                <w:szCs w:val="18"/>
              </w:rPr>
            </w:pPr>
            <w:r>
              <w:rPr>
                <w:b/>
                <w:sz w:val="18"/>
                <w:szCs w:val="18"/>
              </w:rPr>
              <w:t>CDE</w:t>
            </w:r>
          </w:p>
          <w:p w14:paraId="3DD1BAC1" w14:textId="77777777" w:rsidR="00A52F43" w:rsidRDefault="00736C82">
            <w:pPr>
              <w:widowControl w:val="0"/>
              <w:tabs>
                <w:tab w:val="left" w:pos="498"/>
              </w:tabs>
              <w:spacing w:after="0" w:line="240" w:lineRule="auto"/>
              <w:rPr>
                <w:b/>
                <w:sz w:val="18"/>
                <w:szCs w:val="18"/>
              </w:rPr>
            </w:pPr>
            <w:r>
              <w:rPr>
                <w:b/>
                <w:sz w:val="18"/>
                <w:szCs w:val="18"/>
              </w:rPr>
              <w:t xml:space="preserve">společné datové prostředí </w:t>
            </w:r>
          </w:p>
          <w:p w14:paraId="31F64BAA" w14:textId="77777777" w:rsidR="00A52F43" w:rsidRDefault="00736C82">
            <w:pPr>
              <w:tabs>
                <w:tab w:val="left" w:pos="498"/>
              </w:tabs>
              <w:spacing w:line="240" w:lineRule="auto"/>
              <w:jc w:val="left"/>
              <w:rPr>
                <w:b/>
                <w:sz w:val="18"/>
                <w:szCs w:val="18"/>
              </w:rPr>
            </w:pPr>
            <w:r>
              <w:rPr>
                <w:sz w:val="18"/>
                <w:szCs w:val="18"/>
              </w:rPr>
              <w:t xml:space="preserve">(z </w:t>
            </w:r>
            <w:proofErr w:type="spellStart"/>
            <w:r>
              <w:rPr>
                <w:sz w:val="18"/>
                <w:szCs w:val="18"/>
              </w:rPr>
              <w:t>ang</w:t>
            </w:r>
            <w:proofErr w:type="spellEnd"/>
            <w:r>
              <w:rPr>
                <w:sz w:val="18"/>
                <w:szCs w:val="18"/>
              </w:rPr>
              <w:t xml:space="preserve">. </w:t>
            </w:r>
            <w:proofErr w:type="spellStart"/>
            <w:r>
              <w:rPr>
                <w:sz w:val="18"/>
                <w:szCs w:val="18"/>
              </w:rPr>
              <w:t>common</w:t>
            </w:r>
            <w:proofErr w:type="spellEnd"/>
            <w:r>
              <w:rPr>
                <w:sz w:val="18"/>
                <w:szCs w:val="18"/>
              </w:rPr>
              <w:t xml:space="preserve"> data environment) </w:t>
            </w:r>
          </w:p>
        </w:tc>
        <w:tc>
          <w:tcPr>
            <w:tcW w:w="6729" w:type="dxa"/>
            <w:shd w:val="clear" w:color="auto" w:fill="E6E6E6"/>
          </w:tcPr>
          <w:p w14:paraId="50C19285" w14:textId="40B918A3" w:rsidR="00A52F43" w:rsidRDefault="007F05E3">
            <w:pPr>
              <w:widowControl w:val="0"/>
              <w:spacing w:after="0" w:line="240" w:lineRule="auto"/>
              <w:rPr>
                <w:sz w:val="18"/>
                <w:szCs w:val="18"/>
              </w:rPr>
            </w:pPr>
            <w:r>
              <w:rPr>
                <w:sz w:val="18"/>
                <w:szCs w:val="18"/>
              </w:rPr>
              <w:t xml:space="preserve">Dohodnutý zdroj informací pro jakýkoliv projekt nebo aktivum pro uchovávání, spravování a šíření jednotlivých informačních kontejnerů prostřednictvím řízeného procesu. </w:t>
            </w:r>
          </w:p>
          <w:p w14:paraId="2D1EE962" w14:textId="77777777" w:rsidR="00A52F43" w:rsidRDefault="00736C82">
            <w:pPr>
              <w:widowControl w:val="0"/>
              <w:spacing w:after="0" w:line="240" w:lineRule="auto"/>
              <w:rPr>
                <w:sz w:val="18"/>
                <w:szCs w:val="18"/>
              </w:rPr>
            </w:pPr>
            <w:r>
              <w:rPr>
                <w:sz w:val="18"/>
                <w:szCs w:val="18"/>
              </w:rPr>
              <w:t>zdroj: ČSN EN ISO 19650-1, 3.3.15</w:t>
            </w:r>
          </w:p>
        </w:tc>
      </w:tr>
      <w:tr w:rsidR="00A52F43" w14:paraId="387EBE09" w14:textId="77777777">
        <w:trPr>
          <w:trHeight w:val="1985"/>
        </w:trPr>
        <w:tc>
          <w:tcPr>
            <w:tcW w:w="2931" w:type="dxa"/>
            <w:shd w:val="clear" w:color="auto" w:fill="E6E6E6"/>
            <w:vAlign w:val="center"/>
          </w:tcPr>
          <w:p w14:paraId="214B5063" w14:textId="77777777" w:rsidR="00A52F43" w:rsidRDefault="00736C82">
            <w:pPr>
              <w:pBdr>
                <w:top w:val="nil"/>
                <w:left w:val="nil"/>
                <w:bottom w:val="nil"/>
                <w:right w:val="nil"/>
                <w:between w:val="nil"/>
              </w:pBdr>
              <w:tabs>
                <w:tab w:val="left" w:pos="498"/>
              </w:tabs>
              <w:spacing w:line="240" w:lineRule="auto"/>
              <w:jc w:val="left"/>
              <w:rPr>
                <w:b/>
                <w:sz w:val="18"/>
                <w:szCs w:val="18"/>
              </w:rPr>
            </w:pPr>
            <w:r>
              <w:rPr>
                <w:b/>
                <w:sz w:val="18"/>
                <w:szCs w:val="18"/>
              </w:rPr>
              <w:t>datový slovník</w:t>
            </w:r>
          </w:p>
        </w:tc>
        <w:tc>
          <w:tcPr>
            <w:tcW w:w="6729" w:type="dxa"/>
            <w:shd w:val="clear" w:color="auto" w:fill="E6E6E6"/>
          </w:tcPr>
          <w:p w14:paraId="6157B53D" w14:textId="7A688DC8" w:rsidR="00A52F43" w:rsidRDefault="007F05E3">
            <w:pPr>
              <w:widowControl w:val="0"/>
              <w:pBdr>
                <w:top w:val="nil"/>
                <w:left w:val="nil"/>
                <w:bottom w:val="nil"/>
                <w:right w:val="nil"/>
                <w:between w:val="nil"/>
              </w:pBdr>
              <w:spacing w:after="0" w:line="240" w:lineRule="auto"/>
              <w:rPr>
                <w:sz w:val="18"/>
                <w:szCs w:val="18"/>
              </w:rPr>
            </w:pPr>
            <w:r>
              <w:rPr>
                <w:sz w:val="18"/>
                <w:szCs w:val="18"/>
              </w:rPr>
              <w:t xml:space="preserve">Centralizované úložiště informací o datech, jako jsou informace </w:t>
            </w:r>
            <w:r>
              <w:rPr>
                <w:sz w:val="18"/>
                <w:szCs w:val="18"/>
              </w:rPr>
              <w:br/>
              <w:t>o významu, vztazích k jiným datům, původu, použití a formátu</w:t>
            </w:r>
          </w:p>
          <w:p w14:paraId="7CD0C5BD" w14:textId="77777777" w:rsidR="00A52F43" w:rsidRDefault="00736C82">
            <w:pPr>
              <w:widowControl w:val="0"/>
              <w:pBdr>
                <w:top w:val="nil"/>
                <w:left w:val="nil"/>
                <w:bottom w:val="nil"/>
                <w:right w:val="nil"/>
                <w:between w:val="nil"/>
              </w:pBdr>
              <w:spacing w:after="0" w:line="240" w:lineRule="auto"/>
              <w:rPr>
                <w:sz w:val="18"/>
                <w:szCs w:val="18"/>
              </w:rPr>
            </w:pPr>
            <w:r>
              <w:rPr>
                <w:sz w:val="18"/>
                <w:szCs w:val="18"/>
              </w:rPr>
              <w:t xml:space="preserve">Poznámka: Datový slovník obsahuje seznam typů souborů staveb, stavebních entit, systémů, prostor a zón, stavebních prvků a konstrukcí </w:t>
            </w:r>
            <w:r>
              <w:rPr>
                <w:sz w:val="18"/>
                <w:szCs w:val="18"/>
              </w:rPr>
              <w:br/>
              <w:t xml:space="preserve">a prvků technických zařízení budov, souhrnně nazývaných jako ‘stavební předměty‘, </w:t>
            </w:r>
            <w:r>
              <w:rPr>
                <w:sz w:val="18"/>
                <w:szCs w:val="18"/>
              </w:rPr>
              <w:br/>
              <w:t>a vlastností, které je smysluplné o těchto stavebních předmětech evidovat v průběhu alespoň jedné z fází životního cyklu stavebního předmětu.</w:t>
            </w:r>
          </w:p>
          <w:p w14:paraId="703EE908" w14:textId="77777777" w:rsidR="00A52F43" w:rsidRDefault="00736C82">
            <w:pPr>
              <w:widowControl w:val="0"/>
              <w:pBdr>
                <w:top w:val="nil"/>
                <w:left w:val="nil"/>
                <w:bottom w:val="nil"/>
                <w:right w:val="nil"/>
                <w:between w:val="nil"/>
              </w:pBdr>
              <w:spacing w:after="0" w:line="240" w:lineRule="auto"/>
              <w:rPr>
                <w:sz w:val="18"/>
                <w:szCs w:val="18"/>
              </w:rPr>
            </w:pPr>
            <w:r>
              <w:rPr>
                <w:sz w:val="18"/>
                <w:szCs w:val="18"/>
              </w:rPr>
              <w:t>zdroj: ČSN EN ISO 23386, 3.9, upraveno – původní poznámka 1 nahrazena jiným zněním pro podrobnější vysvětlení</w:t>
            </w:r>
          </w:p>
        </w:tc>
      </w:tr>
      <w:tr w:rsidR="00A52F43" w14:paraId="7B034D16" w14:textId="77777777">
        <w:trPr>
          <w:trHeight w:val="1378"/>
        </w:trPr>
        <w:tc>
          <w:tcPr>
            <w:tcW w:w="2931" w:type="dxa"/>
            <w:shd w:val="clear" w:color="auto" w:fill="E6E6E6"/>
            <w:vAlign w:val="center"/>
          </w:tcPr>
          <w:p w14:paraId="714D28EC" w14:textId="77777777" w:rsidR="00A52F43" w:rsidRDefault="00736C82">
            <w:pPr>
              <w:pBdr>
                <w:top w:val="nil"/>
                <w:left w:val="nil"/>
                <w:bottom w:val="nil"/>
                <w:right w:val="nil"/>
                <w:between w:val="nil"/>
              </w:pBdr>
              <w:tabs>
                <w:tab w:val="left" w:pos="498"/>
              </w:tabs>
              <w:spacing w:line="240" w:lineRule="auto"/>
              <w:jc w:val="left"/>
              <w:rPr>
                <w:b/>
                <w:sz w:val="18"/>
                <w:szCs w:val="18"/>
              </w:rPr>
            </w:pPr>
            <w:r>
              <w:rPr>
                <w:b/>
                <w:sz w:val="18"/>
                <w:szCs w:val="18"/>
              </w:rPr>
              <w:t>datový standard stavby (DSS)</w:t>
            </w:r>
          </w:p>
        </w:tc>
        <w:tc>
          <w:tcPr>
            <w:tcW w:w="6729" w:type="dxa"/>
            <w:shd w:val="clear" w:color="auto" w:fill="E6E6E6"/>
          </w:tcPr>
          <w:p w14:paraId="3827D4C7" w14:textId="23F06B76" w:rsidR="00A52F43" w:rsidRDefault="007F05E3">
            <w:pPr>
              <w:widowControl w:val="0"/>
              <w:pBdr>
                <w:top w:val="nil"/>
                <w:left w:val="nil"/>
                <w:bottom w:val="nil"/>
                <w:right w:val="nil"/>
                <w:between w:val="nil"/>
              </w:pBdr>
              <w:spacing w:after="0" w:line="240" w:lineRule="auto"/>
              <w:rPr>
                <w:sz w:val="18"/>
                <w:szCs w:val="18"/>
              </w:rPr>
            </w:pPr>
            <w:r>
              <w:rPr>
                <w:sz w:val="18"/>
                <w:szCs w:val="18"/>
              </w:rPr>
              <w:t>Smluvené geometrické a alfanumerické informace o jednotlivých prvcích v modelu stavby uvedené pro určité účely užití.</w:t>
            </w:r>
          </w:p>
          <w:p w14:paraId="6B1AB79F" w14:textId="77777777" w:rsidR="00A52F43" w:rsidRDefault="00736C82">
            <w:pPr>
              <w:widowControl w:val="0"/>
              <w:pBdr>
                <w:top w:val="nil"/>
                <w:left w:val="nil"/>
                <w:bottom w:val="nil"/>
                <w:right w:val="nil"/>
                <w:between w:val="nil"/>
              </w:pBdr>
              <w:spacing w:after="0" w:line="240" w:lineRule="auto"/>
              <w:rPr>
                <w:sz w:val="18"/>
                <w:szCs w:val="18"/>
              </w:rPr>
            </w:pPr>
            <w:r>
              <w:rPr>
                <w:sz w:val="18"/>
                <w:szCs w:val="18"/>
              </w:rPr>
              <w:t>Poznámka: V dokumentu je tímto označením myšlen Datový standard pro daný projekt, který primárně vychází z DSS publikovaného agenturou ČAS a doplněného o další požadavky pověřující strany.</w:t>
            </w:r>
          </w:p>
        </w:tc>
      </w:tr>
      <w:tr w:rsidR="00A52F43" w14:paraId="4C0807B0" w14:textId="77777777">
        <w:trPr>
          <w:trHeight w:val="1964"/>
        </w:trPr>
        <w:tc>
          <w:tcPr>
            <w:tcW w:w="2931" w:type="dxa"/>
            <w:shd w:val="clear" w:color="auto" w:fill="E6E6E6"/>
          </w:tcPr>
          <w:p w14:paraId="48B14EC9" w14:textId="77777777" w:rsidR="00A52F43" w:rsidRDefault="00736C82">
            <w:pPr>
              <w:tabs>
                <w:tab w:val="left" w:pos="498"/>
              </w:tabs>
              <w:spacing w:line="240" w:lineRule="auto"/>
              <w:jc w:val="left"/>
              <w:rPr>
                <w:b/>
                <w:sz w:val="18"/>
                <w:szCs w:val="18"/>
              </w:rPr>
            </w:pPr>
            <w:r>
              <w:rPr>
                <w:b/>
                <w:sz w:val="18"/>
                <w:szCs w:val="18"/>
              </w:rPr>
              <w:t>digitální model stavby</w:t>
            </w:r>
          </w:p>
          <w:p w14:paraId="5528505B" w14:textId="77777777" w:rsidR="00A52F43" w:rsidRDefault="00736C82">
            <w:pPr>
              <w:tabs>
                <w:tab w:val="left" w:pos="498"/>
              </w:tabs>
              <w:spacing w:line="240" w:lineRule="auto"/>
              <w:jc w:val="left"/>
              <w:rPr>
                <w:b/>
                <w:sz w:val="18"/>
                <w:szCs w:val="18"/>
              </w:rPr>
            </w:pPr>
            <w:r>
              <w:rPr>
                <w:b/>
                <w:sz w:val="18"/>
                <w:szCs w:val="18"/>
              </w:rPr>
              <w:t>(</w:t>
            </w:r>
            <w:proofErr w:type="spellStart"/>
            <w:r>
              <w:rPr>
                <w:b/>
                <w:sz w:val="18"/>
                <w:szCs w:val="18"/>
              </w:rPr>
              <w:t>DiMS</w:t>
            </w:r>
            <w:proofErr w:type="spellEnd"/>
            <w:r>
              <w:rPr>
                <w:b/>
                <w:sz w:val="18"/>
                <w:szCs w:val="18"/>
              </w:rPr>
              <w:t>)</w:t>
            </w:r>
          </w:p>
        </w:tc>
        <w:tc>
          <w:tcPr>
            <w:tcW w:w="6729" w:type="dxa"/>
            <w:shd w:val="clear" w:color="auto" w:fill="E6E6E6"/>
          </w:tcPr>
          <w:p w14:paraId="069F9D03" w14:textId="3B6C4F6E" w:rsidR="00A52F43" w:rsidRDefault="007F05E3">
            <w:pPr>
              <w:widowControl w:val="0"/>
              <w:spacing w:after="0" w:line="240" w:lineRule="auto"/>
              <w:rPr>
                <w:sz w:val="18"/>
                <w:szCs w:val="18"/>
              </w:rPr>
            </w:pPr>
            <w:r>
              <w:rPr>
                <w:sz w:val="18"/>
                <w:szCs w:val="18"/>
              </w:rPr>
              <w:t>Strukturovaná a objektově orientovaná reprezentace stavby nebo její části, obsahující reprezentace jednotlivých stavebních prvků s jejich vlastnostmi a grafickou podobou potřebnou pro požadované zobrazení.</w:t>
            </w:r>
          </w:p>
          <w:p w14:paraId="3457296C" w14:textId="77777777" w:rsidR="00A52F43" w:rsidRDefault="00736C82">
            <w:pPr>
              <w:widowControl w:val="0"/>
              <w:spacing w:after="0" w:line="240" w:lineRule="auto"/>
              <w:rPr>
                <w:sz w:val="18"/>
                <w:szCs w:val="18"/>
              </w:rPr>
            </w:pPr>
            <w:r>
              <w:rPr>
                <w:sz w:val="18"/>
                <w:szCs w:val="18"/>
              </w:rPr>
              <w:t xml:space="preserve">Poznámka: Jedná se o specifický informační kontejner, který je vytvářen </w:t>
            </w:r>
            <w:r>
              <w:rPr>
                <w:sz w:val="18"/>
                <w:szCs w:val="18"/>
              </w:rPr>
              <w:br/>
              <w:t xml:space="preserve">s využitím nástroje pro informační modelování ve fázi navrhování </w:t>
            </w:r>
            <w:r>
              <w:rPr>
                <w:sz w:val="18"/>
                <w:szCs w:val="18"/>
              </w:rPr>
              <w:br/>
              <w:t>a provádění stavby a je dílčí částí IMS.</w:t>
            </w:r>
          </w:p>
          <w:p w14:paraId="0EDCE9F5" w14:textId="6FD76835" w:rsidR="00A52F43" w:rsidRDefault="00736C82">
            <w:pPr>
              <w:widowControl w:val="0"/>
              <w:spacing w:after="0" w:line="240" w:lineRule="auto"/>
              <w:rPr>
                <w:sz w:val="18"/>
                <w:szCs w:val="18"/>
              </w:rPr>
            </w:pPr>
            <w:r>
              <w:rPr>
                <w:sz w:val="18"/>
                <w:szCs w:val="18"/>
              </w:rPr>
              <w:t xml:space="preserve">zdroj: Informační model stavby a stávající dokumentace staveb, ČAS, 2021. </w:t>
            </w:r>
            <w:r>
              <w:rPr>
                <w:sz w:val="18"/>
                <w:szCs w:val="18"/>
              </w:rPr>
              <w:br/>
              <w:t>Dostupné z: https://www.koncepce</w:t>
            </w:r>
            <w:r w:rsidR="00E70798">
              <w:rPr>
                <w:sz w:val="18"/>
                <w:szCs w:val="18"/>
              </w:rPr>
              <w:t>BIM</w:t>
            </w:r>
            <w:r>
              <w:rPr>
                <w:sz w:val="18"/>
                <w:szCs w:val="18"/>
              </w:rPr>
              <w:t>.cz</w:t>
            </w:r>
          </w:p>
        </w:tc>
      </w:tr>
      <w:tr w:rsidR="00A52F43" w14:paraId="36F5BB79" w14:textId="77777777">
        <w:trPr>
          <w:trHeight w:val="1398"/>
        </w:trPr>
        <w:tc>
          <w:tcPr>
            <w:tcW w:w="2931" w:type="dxa"/>
            <w:shd w:val="clear" w:color="auto" w:fill="E6E6E6"/>
          </w:tcPr>
          <w:p w14:paraId="6B1BC0CE" w14:textId="77777777" w:rsidR="00A52F43" w:rsidRDefault="00736C82">
            <w:pPr>
              <w:tabs>
                <w:tab w:val="left" w:pos="498"/>
              </w:tabs>
              <w:spacing w:line="240" w:lineRule="auto"/>
              <w:jc w:val="left"/>
              <w:rPr>
                <w:b/>
                <w:sz w:val="18"/>
                <w:szCs w:val="18"/>
              </w:rPr>
            </w:pPr>
            <w:r>
              <w:rPr>
                <w:b/>
                <w:sz w:val="18"/>
                <w:szCs w:val="18"/>
              </w:rPr>
              <w:t>hlavní plán předávání informací</w:t>
            </w:r>
          </w:p>
          <w:p w14:paraId="22C07ED2" w14:textId="77777777" w:rsidR="00A52F43" w:rsidRDefault="00736C82">
            <w:pPr>
              <w:tabs>
                <w:tab w:val="left" w:pos="498"/>
              </w:tabs>
              <w:spacing w:line="240" w:lineRule="auto"/>
              <w:jc w:val="left"/>
              <w:rPr>
                <w:b/>
                <w:sz w:val="18"/>
                <w:szCs w:val="18"/>
              </w:rPr>
            </w:pPr>
            <w:r>
              <w:rPr>
                <w:b/>
                <w:sz w:val="18"/>
                <w:szCs w:val="18"/>
              </w:rPr>
              <w:t>(MIDP)</w:t>
            </w:r>
          </w:p>
          <w:p w14:paraId="4DCE0BFD" w14:textId="77777777" w:rsidR="00A52F43" w:rsidRDefault="00736C82">
            <w:pPr>
              <w:tabs>
                <w:tab w:val="left" w:pos="498"/>
              </w:tabs>
              <w:spacing w:line="240" w:lineRule="auto"/>
              <w:jc w:val="left"/>
              <w:rPr>
                <w:sz w:val="18"/>
                <w:szCs w:val="18"/>
              </w:rPr>
            </w:pPr>
            <w:r>
              <w:rPr>
                <w:sz w:val="18"/>
                <w:szCs w:val="18"/>
              </w:rPr>
              <w:t xml:space="preserve">(z </w:t>
            </w:r>
            <w:proofErr w:type="spellStart"/>
            <w:r>
              <w:rPr>
                <w:sz w:val="18"/>
                <w:szCs w:val="18"/>
              </w:rPr>
              <w:t>ang</w:t>
            </w:r>
            <w:proofErr w:type="spellEnd"/>
            <w:r>
              <w:rPr>
                <w:sz w:val="18"/>
                <w:szCs w:val="18"/>
              </w:rPr>
              <w:t xml:space="preserve">. master </w:t>
            </w:r>
            <w:proofErr w:type="spellStart"/>
            <w:r>
              <w:rPr>
                <w:sz w:val="18"/>
                <w:szCs w:val="18"/>
              </w:rPr>
              <w:t>information</w:t>
            </w:r>
            <w:proofErr w:type="spellEnd"/>
            <w:r>
              <w:rPr>
                <w:sz w:val="18"/>
                <w:szCs w:val="18"/>
              </w:rPr>
              <w:t xml:space="preserve"> </w:t>
            </w:r>
            <w:proofErr w:type="spellStart"/>
            <w:r>
              <w:rPr>
                <w:sz w:val="18"/>
                <w:szCs w:val="18"/>
              </w:rPr>
              <w:t>delivery</w:t>
            </w:r>
            <w:proofErr w:type="spellEnd"/>
            <w:r>
              <w:rPr>
                <w:sz w:val="18"/>
                <w:szCs w:val="18"/>
              </w:rPr>
              <w:t xml:space="preserve"> </w:t>
            </w:r>
            <w:proofErr w:type="spellStart"/>
            <w:r>
              <w:rPr>
                <w:sz w:val="18"/>
                <w:szCs w:val="18"/>
              </w:rPr>
              <w:t>plan</w:t>
            </w:r>
            <w:proofErr w:type="spellEnd"/>
            <w:r>
              <w:rPr>
                <w:sz w:val="18"/>
                <w:szCs w:val="18"/>
              </w:rPr>
              <w:t>)</w:t>
            </w:r>
          </w:p>
        </w:tc>
        <w:tc>
          <w:tcPr>
            <w:tcW w:w="6729" w:type="dxa"/>
            <w:shd w:val="clear" w:color="auto" w:fill="E6E6E6"/>
          </w:tcPr>
          <w:p w14:paraId="74AED09C" w14:textId="5C21F2F0" w:rsidR="00A52F43" w:rsidRDefault="007F05E3">
            <w:pPr>
              <w:widowControl w:val="0"/>
              <w:spacing w:after="0" w:line="240" w:lineRule="auto"/>
              <w:rPr>
                <w:sz w:val="18"/>
                <w:szCs w:val="18"/>
              </w:rPr>
            </w:pPr>
            <w:r>
              <w:rPr>
                <w:sz w:val="18"/>
                <w:szCs w:val="18"/>
              </w:rPr>
              <w:t>Plán začleňující všechny relevantní úkolové plány předávání informací.</w:t>
            </w:r>
          </w:p>
          <w:p w14:paraId="7185D97E" w14:textId="77777777" w:rsidR="00A52F43" w:rsidRDefault="00736C82">
            <w:pPr>
              <w:widowControl w:val="0"/>
              <w:spacing w:after="0" w:line="240" w:lineRule="auto"/>
              <w:rPr>
                <w:sz w:val="18"/>
                <w:szCs w:val="18"/>
              </w:rPr>
            </w:pPr>
            <w:r>
              <w:rPr>
                <w:sz w:val="18"/>
                <w:szCs w:val="18"/>
              </w:rPr>
              <w:t>zdroj: ČSN EN ISO 19650-2, 3.1.3.3</w:t>
            </w:r>
          </w:p>
        </w:tc>
      </w:tr>
      <w:tr w:rsidR="00A52F43" w14:paraId="13189B87" w14:textId="77777777">
        <w:trPr>
          <w:trHeight w:val="822"/>
        </w:trPr>
        <w:tc>
          <w:tcPr>
            <w:tcW w:w="2931" w:type="dxa"/>
            <w:shd w:val="clear" w:color="auto" w:fill="E6E6E6"/>
          </w:tcPr>
          <w:p w14:paraId="0C25DED0" w14:textId="77777777" w:rsidR="00A52F43" w:rsidRDefault="00736C82">
            <w:pPr>
              <w:widowControl w:val="0"/>
              <w:spacing w:line="240" w:lineRule="auto"/>
              <w:jc w:val="left"/>
              <w:rPr>
                <w:b/>
                <w:sz w:val="18"/>
                <w:szCs w:val="18"/>
              </w:rPr>
            </w:pPr>
            <w:r>
              <w:rPr>
                <w:b/>
                <w:sz w:val="18"/>
                <w:szCs w:val="18"/>
              </w:rPr>
              <w:t>informace</w:t>
            </w:r>
          </w:p>
          <w:p w14:paraId="23E17A7A" w14:textId="77777777" w:rsidR="00A52F43" w:rsidRDefault="00736C82">
            <w:pPr>
              <w:widowControl w:val="0"/>
              <w:spacing w:line="240" w:lineRule="auto"/>
              <w:jc w:val="left"/>
              <w:rPr>
                <w:b/>
                <w:sz w:val="18"/>
                <w:szCs w:val="18"/>
              </w:rPr>
            </w:pPr>
            <w:r>
              <w:rPr>
                <w:sz w:val="18"/>
                <w:szCs w:val="18"/>
              </w:rPr>
              <w:t xml:space="preserve">(z </w:t>
            </w:r>
            <w:proofErr w:type="spellStart"/>
            <w:r>
              <w:rPr>
                <w:sz w:val="18"/>
                <w:szCs w:val="18"/>
              </w:rPr>
              <w:t>ang</w:t>
            </w:r>
            <w:proofErr w:type="spellEnd"/>
            <w:r>
              <w:rPr>
                <w:sz w:val="18"/>
                <w:szCs w:val="18"/>
              </w:rPr>
              <w:t xml:space="preserve">. </w:t>
            </w:r>
            <w:proofErr w:type="spellStart"/>
            <w:r>
              <w:rPr>
                <w:sz w:val="18"/>
                <w:szCs w:val="18"/>
              </w:rPr>
              <w:t>information</w:t>
            </w:r>
            <w:proofErr w:type="spellEnd"/>
            <w:r>
              <w:rPr>
                <w:sz w:val="18"/>
                <w:szCs w:val="18"/>
              </w:rPr>
              <w:t>)</w:t>
            </w:r>
          </w:p>
        </w:tc>
        <w:tc>
          <w:tcPr>
            <w:tcW w:w="6729" w:type="dxa"/>
            <w:shd w:val="clear" w:color="auto" w:fill="E6E6E6"/>
          </w:tcPr>
          <w:p w14:paraId="38CC1125" w14:textId="280BF808" w:rsidR="00A52F43" w:rsidRDefault="007F05E3">
            <w:pPr>
              <w:widowControl w:val="0"/>
              <w:spacing w:after="0" w:line="240" w:lineRule="auto"/>
              <w:rPr>
                <w:sz w:val="18"/>
                <w:szCs w:val="18"/>
              </w:rPr>
            </w:pPr>
            <w:r>
              <w:rPr>
                <w:sz w:val="18"/>
                <w:szCs w:val="18"/>
              </w:rPr>
              <w:t>Opakovaně interpretovatelná formalizovaná reprezentace dat vhodná pro komunikaci, interpretaci nebo zpracování.</w:t>
            </w:r>
          </w:p>
          <w:p w14:paraId="07BA7836" w14:textId="77777777" w:rsidR="00A52F43" w:rsidRDefault="00736C82">
            <w:pPr>
              <w:widowControl w:val="0"/>
              <w:spacing w:after="0" w:line="240" w:lineRule="auto"/>
              <w:rPr>
                <w:sz w:val="18"/>
                <w:szCs w:val="18"/>
              </w:rPr>
            </w:pPr>
            <w:r>
              <w:rPr>
                <w:sz w:val="18"/>
                <w:szCs w:val="18"/>
              </w:rPr>
              <w:t>zdroj: ČSN EN ISO 19650-1, 3.3.1</w:t>
            </w:r>
          </w:p>
          <w:p w14:paraId="17A252D6" w14:textId="77777777" w:rsidR="00A52F43" w:rsidRDefault="00A52F43">
            <w:pPr>
              <w:widowControl w:val="0"/>
              <w:spacing w:after="0" w:line="240" w:lineRule="auto"/>
              <w:rPr>
                <w:sz w:val="18"/>
                <w:szCs w:val="18"/>
              </w:rPr>
            </w:pPr>
          </w:p>
          <w:p w14:paraId="49509D74" w14:textId="77777777" w:rsidR="00A52F43" w:rsidRDefault="00736C82">
            <w:pPr>
              <w:widowControl w:val="0"/>
              <w:spacing w:after="0" w:line="240" w:lineRule="auto"/>
              <w:rPr>
                <w:sz w:val="18"/>
                <w:szCs w:val="18"/>
              </w:rPr>
            </w:pPr>
            <w:r>
              <w:rPr>
                <w:sz w:val="18"/>
                <w:szCs w:val="18"/>
              </w:rPr>
              <w:t>Informační kontejner je tvořen společně strukturovaně uloženými strukturovanými i nestrukturovanými daty a metadaty v předem specifikované struktuře členění včetně podadresářů a souborů s informacemi.</w:t>
            </w:r>
          </w:p>
          <w:p w14:paraId="34B55072" w14:textId="77777777" w:rsidR="00A52F43" w:rsidRDefault="00A52F43">
            <w:pPr>
              <w:widowControl w:val="0"/>
              <w:spacing w:after="0" w:line="240" w:lineRule="auto"/>
              <w:rPr>
                <w:sz w:val="18"/>
                <w:szCs w:val="18"/>
              </w:rPr>
            </w:pPr>
          </w:p>
          <w:p w14:paraId="2ADBEF12" w14:textId="76558059" w:rsidR="00A52F43" w:rsidRDefault="00736C82">
            <w:pPr>
              <w:widowControl w:val="0"/>
              <w:spacing w:after="0" w:line="240" w:lineRule="auto"/>
              <w:rPr>
                <w:sz w:val="18"/>
                <w:szCs w:val="18"/>
              </w:rPr>
            </w:pPr>
            <w:r>
              <w:rPr>
                <w:sz w:val="18"/>
                <w:szCs w:val="18"/>
              </w:rPr>
              <w:t xml:space="preserve">Poznámka: Původní definice vychází z jednoúčelového kontextu využití informačního kontejneru v rámci </w:t>
            </w:r>
            <w:r w:rsidR="00E70798">
              <w:rPr>
                <w:sz w:val="18"/>
                <w:szCs w:val="18"/>
              </w:rPr>
              <w:t>CDE</w:t>
            </w:r>
            <w:r>
              <w:rPr>
                <w:sz w:val="18"/>
                <w:szCs w:val="18"/>
              </w:rPr>
              <w:t xml:space="preserve"> a náhrady slova „soubor“. V tomto kontextu se může jednat o samostatný dokument a pro účely dalšího zpracování dat není definice zcela úplná.</w:t>
            </w:r>
          </w:p>
          <w:p w14:paraId="526F4E38" w14:textId="77777777" w:rsidR="00A52F43" w:rsidRDefault="00A52F43">
            <w:pPr>
              <w:widowControl w:val="0"/>
              <w:spacing w:after="0" w:line="240" w:lineRule="auto"/>
              <w:rPr>
                <w:sz w:val="18"/>
                <w:szCs w:val="18"/>
              </w:rPr>
            </w:pPr>
          </w:p>
        </w:tc>
      </w:tr>
      <w:tr w:rsidR="00A52F43" w14:paraId="5B2F08CD" w14:textId="77777777">
        <w:tc>
          <w:tcPr>
            <w:tcW w:w="2931" w:type="dxa"/>
            <w:shd w:val="clear" w:color="auto" w:fill="E6E6E6"/>
          </w:tcPr>
          <w:p w14:paraId="32135413" w14:textId="77777777" w:rsidR="00A52F43" w:rsidRDefault="00736C82">
            <w:pPr>
              <w:tabs>
                <w:tab w:val="left" w:pos="498"/>
              </w:tabs>
              <w:spacing w:line="240" w:lineRule="auto"/>
              <w:jc w:val="left"/>
              <w:rPr>
                <w:b/>
                <w:sz w:val="18"/>
                <w:szCs w:val="18"/>
              </w:rPr>
            </w:pPr>
            <w:r>
              <w:rPr>
                <w:b/>
                <w:sz w:val="18"/>
                <w:szCs w:val="18"/>
              </w:rPr>
              <w:t>informační kontejner</w:t>
            </w:r>
          </w:p>
          <w:p w14:paraId="2A8D2210" w14:textId="77777777" w:rsidR="00A52F43" w:rsidRDefault="00736C82">
            <w:pPr>
              <w:tabs>
                <w:tab w:val="left" w:pos="498"/>
              </w:tabs>
              <w:spacing w:line="240" w:lineRule="auto"/>
              <w:jc w:val="left"/>
              <w:rPr>
                <w:sz w:val="18"/>
                <w:szCs w:val="18"/>
              </w:rPr>
            </w:pPr>
            <w:r>
              <w:rPr>
                <w:sz w:val="18"/>
                <w:szCs w:val="18"/>
              </w:rPr>
              <w:t xml:space="preserve">(z </w:t>
            </w:r>
            <w:proofErr w:type="spellStart"/>
            <w:r>
              <w:rPr>
                <w:sz w:val="18"/>
                <w:szCs w:val="18"/>
              </w:rPr>
              <w:t>ang</w:t>
            </w:r>
            <w:proofErr w:type="spellEnd"/>
            <w:r>
              <w:rPr>
                <w:sz w:val="18"/>
                <w:szCs w:val="18"/>
              </w:rPr>
              <w:t xml:space="preserve">. </w:t>
            </w:r>
            <w:proofErr w:type="spellStart"/>
            <w:r>
              <w:rPr>
                <w:sz w:val="18"/>
                <w:szCs w:val="18"/>
              </w:rPr>
              <w:t>information</w:t>
            </w:r>
            <w:proofErr w:type="spellEnd"/>
            <w:r>
              <w:rPr>
                <w:sz w:val="18"/>
                <w:szCs w:val="18"/>
              </w:rPr>
              <w:t xml:space="preserve"> </w:t>
            </w:r>
            <w:proofErr w:type="spellStart"/>
            <w:r>
              <w:rPr>
                <w:sz w:val="18"/>
                <w:szCs w:val="18"/>
              </w:rPr>
              <w:t>container</w:t>
            </w:r>
            <w:proofErr w:type="spellEnd"/>
            <w:r>
              <w:rPr>
                <w:sz w:val="18"/>
                <w:szCs w:val="18"/>
              </w:rPr>
              <w:t>)</w:t>
            </w:r>
          </w:p>
          <w:p w14:paraId="03608C65" w14:textId="77777777" w:rsidR="00A52F43" w:rsidRDefault="00A52F43">
            <w:pPr>
              <w:tabs>
                <w:tab w:val="left" w:pos="498"/>
              </w:tabs>
              <w:spacing w:line="240" w:lineRule="auto"/>
              <w:jc w:val="left"/>
              <w:rPr>
                <w:sz w:val="18"/>
                <w:szCs w:val="18"/>
              </w:rPr>
            </w:pPr>
          </w:p>
        </w:tc>
        <w:tc>
          <w:tcPr>
            <w:tcW w:w="6729" w:type="dxa"/>
            <w:shd w:val="clear" w:color="auto" w:fill="E6E6E6"/>
          </w:tcPr>
          <w:p w14:paraId="29F6A43B" w14:textId="7DFA1754" w:rsidR="00A52F43" w:rsidRDefault="007F05E3">
            <w:pPr>
              <w:widowControl w:val="0"/>
              <w:spacing w:after="0" w:line="240" w:lineRule="auto"/>
              <w:rPr>
                <w:sz w:val="18"/>
                <w:szCs w:val="18"/>
              </w:rPr>
            </w:pPr>
            <w:r>
              <w:rPr>
                <w:sz w:val="18"/>
                <w:szCs w:val="18"/>
              </w:rPr>
              <w:t>Pojmenovaná trvalá množina informací opětovně získatelná ze souboru, systému nebo z hierarchie úložiště aplikace.</w:t>
            </w:r>
          </w:p>
          <w:p w14:paraId="76074558" w14:textId="77777777" w:rsidR="00A52F43" w:rsidRDefault="00736C82">
            <w:pPr>
              <w:widowControl w:val="0"/>
              <w:spacing w:after="0" w:line="240" w:lineRule="auto"/>
              <w:rPr>
                <w:sz w:val="18"/>
                <w:szCs w:val="18"/>
              </w:rPr>
            </w:pPr>
            <w:r>
              <w:rPr>
                <w:sz w:val="18"/>
                <w:szCs w:val="18"/>
              </w:rPr>
              <w:t>zdroj: ČSN EN ISO 19650-1, 3.3.12</w:t>
            </w:r>
          </w:p>
          <w:p w14:paraId="0FFC3FFA" w14:textId="77777777" w:rsidR="00A52F43" w:rsidRDefault="00736C82">
            <w:pPr>
              <w:widowControl w:val="0"/>
              <w:spacing w:after="0" w:line="240" w:lineRule="auto"/>
              <w:rPr>
                <w:sz w:val="18"/>
                <w:szCs w:val="18"/>
              </w:rPr>
            </w:pPr>
            <w:r>
              <w:rPr>
                <w:sz w:val="18"/>
                <w:szCs w:val="18"/>
              </w:rPr>
              <w:t xml:space="preserve">Poznámka: Informační kontejnery obsahují výkresy, tabulky, modely stavby </w:t>
            </w:r>
            <w:proofErr w:type="spellStart"/>
            <w:r>
              <w:rPr>
                <w:sz w:val="18"/>
                <w:szCs w:val="18"/>
              </w:rPr>
              <w:t>DiMS</w:t>
            </w:r>
            <w:proofErr w:type="spellEnd"/>
            <w:r>
              <w:rPr>
                <w:sz w:val="18"/>
                <w:szCs w:val="18"/>
              </w:rPr>
              <w:t xml:space="preserve"> a další druhy souborů. Obsah informačního kontejneru je závislý na účelech užití.</w:t>
            </w:r>
          </w:p>
        </w:tc>
      </w:tr>
      <w:tr w:rsidR="00A52F43" w14:paraId="6DD80B66" w14:textId="77777777">
        <w:trPr>
          <w:trHeight w:val="2112"/>
        </w:trPr>
        <w:tc>
          <w:tcPr>
            <w:tcW w:w="2931" w:type="dxa"/>
            <w:shd w:val="clear" w:color="auto" w:fill="E6E6E6"/>
          </w:tcPr>
          <w:p w14:paraId="3671760B" w14:textId="77777777" w:rsidR="00A52F43" w:rsidRDefault="00736C82">
            <w:pPr>
              <w:tabs>
                <w:tab w:val="left" w:pos="498"/>
              </w:tabs>
              <w:spacing w:line="240" w:lineRule="auto"/>
              <w:jc w:val="left"/>
              <w:rPr>
                <w:b/>
                <w:sz w:val="18"/>
                <w:szCs w:val="18"/>
              </w:rPr>
            </w:pPr>
            <w:r>
              <w:rPr>
                <w:b/>
                <w:sz w:val="18"/>
                <w:szCs w:val="18"/>
              </w:rPr>
              <w:lastRenderedPageBreak/>
              <w:t>informační model stavby</w:t>
            </w:r>
          </w:p>
          <w:p w14:paraId="39CA481B" w14:textId="77777777" w:rsidR="00A52F43" w:rsidRDefault="00736C82">
            <w:pPr>
              <w:tabs>
                <w:tab w:val="left" w:pos="498"/>
              </w:tabs>
              <w:spacing w:line="240" w:lineRule="auto"/>
              <w:jc w:val="left"/>
              <w:rPr>
                <w:b/>
                <w:sz w:val="18"/>
                <w:szCs w:val="18"/>
              </w:rPr>
            </w:pPr>
            <w:r>
              <w:rPr>
                <w:b/>
                <w:sz w:val="18"/>
                <w:szCs w:val="18"/>
              </w:rPr>
              <w:t>(IMS)</w:t>
            </w:r>
          </w:p>
        </w:tc>
        <w:tc>
          <w:tcPr>
            <w:tcW w:w="6729" w:type="dxa"/>
            <w:shd w:val="clear" w:color="auto" w:fill="E6E6E6"/>
          </w:tcPr>
          <w:p w14:paraId="203D11EC" w14:textId="0130B44D" w:rsidR="00A52F43" w:rsidRDefault="007F05E3">
            <w:pPr>
              <w:widowControl w:val="0"/>
              <w:spacing w:after="0" w:line="240" w:lineRule="auto"/>
              <w:rPr>
                <w:sz w:val="18"/>
                <w:szCs w:val="18"/>
              </w:rPr>
            </w:pPr>
            <w:r>
              <w:rPr>
                <w:sz w:val="18"/>
                <w:szCs w:val="18"/>
              </w:rPr>
              <w:t>Sdílená digitální reprezentace fyzických a funkčních charakteristik staveb nebo jejich částí sloužící pro zkoumání jejich vlastností a pro specifikované účely zahrnující i model (modely) stavby (</w:t>
            </w:r>
            <w:proofErr w:type="spellStart"/>
            <w:r>
              <w:rPr>
                <w:sz w:val="18"/>
                <w:szCs w:val="18"/>
              </w:rPr>
              <w:t>DiMS</w:t>
            </w:r>
            <w:proofErr w:type="spellEnd"/>
            <w:r>
              <w:rPr>
                <w:sz w:val="18"/>
                <w:szCs w:val="18"/>
              </w:rPr>
              <w:t>), dokumenty a dokumentaci spojenou se všemi fázemi životního cyklu stavby.</w:t>
            </w:r>
          </w:p>
          <w:p w14:paraId="61E5439A" w14:textId="05E36403" w:rsidR="00A52F43" w:rsidRDefault="00736C82">
            <w:pPr>
              <w:widowControl w:val="0"/>
              <w:spacing w:after="0" w:line="240" w:lineRule="auto"/>
              <w:rPr>
                <w:sz w:val="18"/>
                <w:szCs w:val="18"/>
              </w:rPr>
            </w:pPr>
            <w:r>
              <w:rPr>
                <w:sz w:val="18"/>
                <w:szCs w:val="18"/>
              </w:rPr>
              <w:t xml:space="preserve">zdroj: Informační model stavby a stávající dokumentace staveb, ČAS, 2021. </w:t>
            </w:r>
            <w:r>
              <w:rPr>
                <w:sz w:val="18"/>
                <w:szCs w:val="18"/>
              </w:rPr>
              <w:br/>
              <w:t xml:space="preserve">Dostupné z: </w:t>
            </w:r>
            <w:hyperlink r:id="rId20" w:history="1">
              <w:r w:rsidR="00D9266C" w:rsidRPr="00664FA0">
                <w:rPr>
                  <w:rStyle w:val="Hypertextovodkaz"/>
                  <w:sz w:val="18"/>
                  <w:szCs w:val="18"/>
                </w:rPr>
                <w:t>https://www.koncepceBIM.gov.cz</w:t>
              </w:r>
            </w:hyperlink>
          </w:p>
          <w:p w14:paraId="335F65FB" w14:textId="7596AF49" w:rsidR="00A52F43" w:rsidRDefault="00736C82">
            <w:pPr>
              <w:widowControl w:val="0"/>
              <w:spacing w:after="0" w:line="240" w:lineRule="auto"/>
              <w:rPr>
                <w:sz w:val="18"/>
                <w:szCs w:val="18"/>
              </w:rPr>
            </w:pPr>
            <w:r>
              <w:rPr>
                <w:sz w:val="18"/>
                <w:szCs w:val="18"/>
              </w:rPr>
              <w:t xml:space="preserve">IMS vzniká metodou </w:t>
            </w:r>
            <w:r w:rsidR="00E70798">
              <w:rPr>
                <w:sz w:val="18"/>
                <w:szCs w:val="18"/>
              </w:rPr>
              <w:t>BIM</w:t>
            </w:r>
            <w:r>
              <w:rPr>
                <w:sz w:val="18"/>
                <w:szCs w:val="18"/>
              </w:rPr>
              <w:t xml:space="preserve"> na základě procesů specifikovaných </w:t>
            </w:r>
            <w:r w:rsidR="00E70798">
              <w:rPr>
                <w:sz w:val="18"/>
                <w:szCs w:val="18"/>
              </w:rPr>
              <w:t>BIM</w:t>
            </w:r>
            <w:r>
              <w:rPr>
                <w:sz w:val="18"/>
                <w:szCs w:val="18"/>
              </w:rPr>
              <w:t xml:space="preserve"> protokolem a jeho přílohami.</w:t>
            </w:r>
          </w:p>
        </w:tc>
      </w:tr>
      <w:tr w:rsidR="00A52F43" w14:paraId="33BD0643" w14:textId="77777777">
        <w:trPr>
          <w:trHeight w:val="822"/>
        </w:trPr>
        <w:tc>
          <w:tcPr>
            <w:tcW w:w="2931" w:type="dxa"/>
            <w:shd w:val="clear" w:color="auto" w:fill="E6E6E6"/>
          </w:tcPr>
          <w:p w14:paraId="143A3142" w14:textId="77777777" w:rsidR="00A52F43" w:rsidRDefault="00736C82">
            <w:pPr>
              <w:tabs>
                <w:tab w:val="left" w:pos="498"/>
              </w:tabs>
              <w:spacing w:line="240" w:lineRule="auto"/>
              <w:jc w:val="left"/>
              <w:rPr>
                <w:b/>
                <w:sz w:val="18"/>
                <w:szCs w:val="18"/>
              </w:rPr>
            </w:pPr>
            <w:r>
              <w:rPr>
                <w:b/>
                <w:sz w:val="18"/>
                <w:szCs w:val="18"/>
              </w:rPr>
              <w:t>nativní formát</w:t>
            </w:r>
          </w:p>
        </w:tc>
        <w:tc>
          <w:tcPr>
            <w:tcW w:w="6729" w:type="dxa"/>
            <w:shd w:val="clear" w:color="auto" w:fill="E6E6E6"/>
          </w:tcPr>
          <w:p w14:paraId="1780655B" w14:textId="739914C7" w:rsidR="00A52F43" w:rsidRDefault="007F05E3">
            <w:pPr>
              <w:widowControl w:val="0"/>
              <w:spacing w:after="0" w:line="240" w:lineRule="auto"/>
              <w:rPr>
                <w:sz w:val="18"/>
                <w:szCs w:val="18"/>
              </w:rPr>
            </w:pPr>
            <w:r>
              <w:rPr>
                <w:sz w:val="18"/>
                <w:szCs w:val="18"/>
              </w:rPr>
              <w:t>Formát souboru používaný určitou aplikací a obsahující data organizovaná a zapsaná podle pravidel, ke kterým není veřejně dostupná specifikace nebo je k ní vyžadována dodatečná licence.</w:t>
            </w:r>
          </w:p>
        </w:tc>
      </w:tr>
      <w:tr w:rsidR="00A52F43" w14:paraId="18CD510C" w14:textId="77777777">
        <w:trPr>
          <w:trHeight w:val="1685"/>
        </w:trPr>
        <w:tc>
          <w:tcPr>
            <w:tcW w:w="2931" w:type="dxa"/>
            <w:shd w:val="clear" w:color="auto" w:fill="E6E6E6"/>
          </w:tcPr>
          <w:p w14:paraId="75A606A3" w14:textId="77777777" w:rsidR="00A52F43" w:rsidRDefault="00736C82">
            <w:pPr>
              <w:tabs>
                <w:tab w:val="left" w:pos="498"/>
              </w:tabs>
              <w:spacing w:line="240" w:lineRule="auto"/>
              <w:jc w:val="left"/>
              <w:rPr>
                <w:b/>
                <w:sz w:val="18"/>
                <w:szCs w:val="18"/>
              </w:rPr>
            </w:pPr>
            <w:r>
              <w:rPr>
                <w:b/>
                <w:sz w:val="18"/>
                <w:szCs w:val="18"/>
              </w:rPr>
              <w:t>organizace</w:t>
            </w:r>
          </w:p>
          <w:p w14:paraId="7D59944C" w14:textId="77777777" w:rsidR="00A52F43" w:rsidRDefault="00A52F43">
            <w:pPr>
              <w:tabs>
                <w:tab w:val="left" w:pos="498"/>
              </w:tabs>
              <w:spacing w:line="240" w:lineRule="auto"/>
              <w:jc w:val="left"/>
              <w:rPr>
                <w:b/>
                <w:sz w:val="18"/>
                <w:szCs w:val="18"/>
              </w:rPr>
            </w:pPr>
          </w:p>
          <w:p w14:paraId="709B15D4" w14:textId="77777777" w:rsidR="00A52F43" w:rsidRDefault="00736C82">
            <w:pPr>
              <w:tabs>
                <w:tab w:val="left" w:pos="498"/>
              </w:tabs>
              <w:spacing w:line="240" w:lineRule="auto"/>
              <w:jc w:val="left"/>
              <w:rPr>
                <w:sz w:val="18"/>
                <w:szCs w:val="18"/>
              </w:rPr>
            </w:pPr>
            <w:r>
              <w:rPr>
                <w:sz w:val="18"/>
                <w:szCs w:val="18"/>
              </w:rPr>
              <w:t xml:space="preserve">(z </w:t>
            </w:r>
            <w:proofErr w:type="spellStart"/>
            <w:r>
              <w:rPr>
                <w:sz w:val="18"/>
                <w:szCs w:val="18"/>
              </w:rPr>
              <w:t>ang</w:t>
            </w:r>
            <w:proofErr w:type="spellEnd"/>
            <w:r>
              <w:rPr>
                <w:sz w:val="18"/>
                <w:szCs w:val="18"/>
              </w:rPr>
              <w:t xml:space="preserve">. </w:t>
            </w:r>
            <w:proofErr w:type="spellStart"/>
            <w:r>
              <w:rPr>
                <w:sz w:val="18"/>
                <w:szCs w:val="18"/>
              </w:rPr>
              <w:t>organization</w:t>
            </w:r>
            <w:proofErr w:type="spellEnd"/>
            <w:r>
              <w:rPr>
                <w:sz w:val="18"/>
                <w:szCs w:val="18"/>
              </w:rPr>
              <w:t>)</w:t>
            </w:r>
          </w:p>
        </w:tc>
        <w:tc>
          <w:tcPr>
            <w:tcW w:w="6729" w:type="dxa"/>
            <w:shd w:val="clear" w:color="auto" w:fill="E6E6E6"/>
          </w:tcPr>
          <w:p w14:paraId="08A1475A" w14:textId="4314FCE5" w:rsidR="00A52F43" w:rsidRDefault="007F05E3">
            <w:pPr>
              <w:widowControl w:val="0"/>
              <w:spacing w:after="0" w:line="240" w:lineRule="auto"/>
              <w:rPr>
                <w:sz w:val="18"/>
                <w:szCs w:val="18"/>
              </w:rPr>
            </w:pPr>
            <w:r>
              <w:rPr>
                <w:sz w:val="18"/>
                <w:szCs w:val="18"/>
              </w:rPr>
              <w:t xml:space="preserve">Osoba nebo skupina osob, které mají své vlastní funkce s odpovědnostmi, pravomocemi </w:t>
            </w:r>
            <w:r>
              <w:rPr>
                <w:sz w:val="18"/>
                <w:szCs w:val="18"/>
              </w:rPr>
              <w:br/>
              <w:t>a vztahy k dosažení svých cílů.</w:t>
            </w:r>
          </w:p>
          <w:p w14:paraId="2E3AF960" w14:textId="77777777" w:rsidR="00A52F43" w:rsidRDefault="00736C82">
            <w:pPr>
              <w:widowControl w:val="0"/>
              <w:spacing w:after="0" w:line="240" w:lineRule="auto"/>
              <w:rPr>
                <w:sz w:val="18"/>
                <w:szCs w:val="18"/>
              </w:rPr>
            </w:pPr>
            <w:r>
              <w:rPr>
                <w:sz w:val="18"/>
                <w:szCs w:val="18"/>
              </w:rPr>
              <w:t xml:space="preserve">Poznámka: Pojem organizace zahrnuje mimo jiné osobu samostatně výdělečně činnou, společnost, akciovou společnost, firmu, podnik, správní orgán, partnerství, dobročinnou organizaci nebo instituci, nebo jejich část či kombinaci, ať už jsou do organizace začleněny, nebo ne, veřejné, nebo soukromé. </w:t>
            </w:r>
          </w:p>
          <w:p w14:paraId="277D9BC3" w14:textId="77777777" w:rsidR="00A52F43" w:rsidRDefault="00736C82">
            <w:pPr>
              <w:widowControl w:val="0"/>
              <w:spacing w:after="0" w:line="240" w:lineRule="auto"/>
              <w:rPr>
                <w:sz w:val="18"/>
                <w:szCs w:val="18"/>
              </w:rPr>
            </w:pPr>
            <w:r>
              <w:rPr>
                <w:sz w:val="18"/>
                <w:szCs w:val="18"/>
              </w:rPr>
              <w:t xml:space="preserve">zdroj: </w:t>
            </w:r>
            <w:hyperlink r:id="rId21">
              <w:r w:rsidR="00A52F43">
                <w:rPr>
                  <w:sz w:val="18"/>
                  <w:szCs w:val="18"/>
                </w:rPr>
                <w:t>ČSN EN ISO 14001</w:t>
              </w:r>
            </w:hyperlink>
            <w:r>
              <w:rPr>
                <w:sz w:val="18"/>
                <w:szCs w:val="18"/>
              </w:rPr>
              <w:t>, 3.1.4</w:t>
            </w:r>
          </w:p>
        </w:tc>
      </w:tr>
      <w:tr w:rsidR="00A52F43" w14:paraId="6155EDD3" w14:textId="77777777">
        <w:trPr>
          <w:trHeight w:val="972"/>
        </w:trPr>
        <w:tc>
          <w:tcPr>
            <w:tcW w:w="2931" w:type="dxa"/>
            <w:shd w:val="clear" w:color="auto" w:fill="E6E6E6"/>
          </w:tcPr>
          <w:p w14:paraId="17AAFE99" w14:textId="251F74D2" w:rsidR="00A52F43" w:rsidRDefault="00736C82">
            <w:pPr>
              <w:tabs>
                <w:tab w:val="left" w:pos="498"/>
              </w:tabs>
              <w:spacing w:line="240" w:lineRule="auto"/>
              <w:jc w:val="left"/>
              <w:rPr>
                <w:b/>
                <w:sz w:val="18"/>
                <w:szCs w:val="18"/>
              </w:rPr>
            </w:pPr>
            <w:r>
              <w:rPr>
                <w:b/>
                <w:sz w:val="18"/>
                <w:szCs w:val="18"/>
              </w:rPr>
              <w:t xml:space="preserve">plán realizace </w:t>
            </w:r>
            <w:r w:rsidR="00E70798">
              <w:rPr>
                <w:b/>
                <w:sz w:val="18"/>
                <w:szCs w:val="18"/>
              </w:rPr>
              <w:t>BIM</w:t>
            </w:r>
            <w:r>
              <w:rPr>
                <w:b/>
                <w:sz w:val="18"/>
                <w:szCs w:val="18"/>
              </w:rPr>
              <w:t xml:space="preserve"> </w:t>
            </w:r>
          </w:p>
          <w:p w14:paraId="15F5E0C4" w14:textId="77777777" w:rsidR="00A52F43" w:rsidRDefault="00736C82">
            <w:pPr>
              <w:tabs>
                <w:tab w:val="left" w:pos="498"/>
              </w:tabs>
              <w:spacing w:line="240" w:lineRule="auto"/>
              <w:jc w:val="left"/>
              <w:rPr>
                <w:b/>
                <w:sz w:val="18"/>
                <w:szCs w:val="18"/>
              </w:rPr>
            </w:pPr>
            <w:r>
              <w:rPr>
                <w:b/>
                <w:sz w:val="18"/>
                <w:szCs w:val="18"/>
              </w:rPr>
              <w:t>(BEP)</w:t>
            </w:r>
          </w:p>
          <w:p w14:paraId="14BC86FD" w14:textId="73B9FAB1" w:rsidR="00A52F43" w:rsidRDefault="00736C82">
            <w:pPr>
              <w:tabs>
                <w:tab w:val="left" w:pos="498"/>
              </w:tabs>
              <w:spacing w:line="240" w:lineRule="auto"/>
              <w:jc w:val="left"/>
              <w:rPr>
                <w:b/>
                <w:sz w:val="18"/>
                <w:szCs w:val="18"/>
              </w:rPr>
            </w:pPr>
            <w:r>
              <w:rPr>
                <w:sz w:val="18"/>
                <w:szCs w:val="18"/>
              </w:rPr>
              <w:t xml:space="preserve">(z </w:t>
            </w:r>
            <w:proofErr w:type="spellStart"/>
            <w:r>
              <w:rPr>
                <w:sz w:val="18"/>
                <w:szCs w:val="18"/>
              </w:rPr>
              <w:t>ang</w:t>
            </w:r>
            <w:proofErr w:type="spellEnd"/>
            <w:r>
              <w:rPr>
                <w:sz w:val="18"/>
                <w:szCs w:val="18"/>
              </w:rPr>
              <w:t xml:space="preserve">. </w:t>
            </w:r>
            <w:r w:rsidR="00E70798">
              <w:rPr>
                <w:sz w:val="18"/>
                <w:szCs w:val="18"/>
              </w:rPr>
              <w:t>BIM</w:t>
            </w:r>
            <w:r>
              <w:rPr>
                <w:sz w:val="18"/>
                <w:szCs w:val="18"/>
              </w:rPr>
              <w:t xml:space="preserve"> </w:t>
            </w:r>
            <w:proofErr w:type="spellStart"/>
            <w:r>
              <w:rPr>
                <w:sz w:val="18"/>
                <w:szCs w:val="18"/>
              </w:rPr>
              <w:t>execution</w:t>
            </w:r>
            <w:proofErr w:type="spellEnd"/>
            <w:r>
              <w:rPr>
                <w:sz w:val="18"/>
                <w:szCs w:val="18"/>
              </w:rPr>
              <w:t xml:space="preserve"> </w:t>
            </w:r>
            <w:proofErr w:type="spellStart"/>
            <w:r>
              <w:rPr>
                <w:sz w:val="18"/>
                <w:szCs w:val="18"/>
              </w:rPr>
              <w:t>plan</w:t>
            </w:r>
            <w:proofErr w:type="spellEnd"/>
            <w:r>
              <w:rPr>
                <w:sz w:val="18"/>
                <w:szCs w:val="18"/>
              </w:rPr>
              <w:t>)</w:t>
            </w:r>
          </w:p>
        </w:tc>
        <w:tc>
          <w:tcPr>
            <w:tcW w:w="6729" w:type="dxa"/>
            <w:shd w:val="clear" w:color="auto" w:fill="E6E6E6"/>
          </w:tcPr>
          <w:p w14:paraId="70D125DC" w14:textId="154FB36B" w:rsidR="00A52F43" w:rsidRDefault="00701D40">
            <w:pPr>
              <w:widowControl w:val="0"/>
              <w:spacing w:after="0" w:line="240" w:lineRule="auto"/>
              <w:rPr>
                <w:sz w:val="18"/>
                <w:szCs w:val="18"/>
              </w:rPr>
            </w:pPr>
            <w:r>
              <w:rPr>
                <w:sz w:val="18"/>
                <w:szCs w:val="18"/>
              </w:rPr>
              <w:t>Plán, který objasňuje, jak budou různé aspekty managementu informací v rámci pověření řešeny realizačním týmem.</w:t>
            </w:r>
          </w:p>
          <w:p w14:paraId="22A64FF3" w14:textId="77777777" w:rsidR="00A52F43" w:rsidRDefault="00736C82">
            <w:pPr>
              <w:widowControl w:val="0"/>
              <w:spacing w:after="0" w:line="240" w:lineRule="auto"/>
              <w:rPr>
                <w:sz w:val="18"/>
                <w:szCs w:val="18"/>
              </w:rPr>
            </w:pPr>
            <w:r>
              <w:rPr>
                <w:sz w:val="18"/>
                <w:szCs w:val="18"/>
              </w:rPr>
              <w:t>zdroj: ČSN EN ISO 19650-2, 3.1.3.1</w:t>
            </w:r>
          </w:p>
        </w:tc>
      </w:tr>
      <w:tr w:rsidR="00A52F43" w14:paraId="1E475B62" w14:textId="77777777">
        <w:trPr>
          <w:trHeight w:val="805"/>
        </w:trPr>
        <w:tc>
          <w:tcPr>
            <w:tcW w:w="2931" w:type="dxa"/>
            <w:shd w:val="clear" w:color="auto" w:fill="E6E6E6"/>
          </w:tcPr>
          <w:p w14:paraId="3CE2ABE2" w14:textId="77777777" w:rsidR="00C91B5B" w:rsidRDefault="00736C82">
            <w:pPr>
              <w:widowControl w:val="0"/>
              <w:spacing w:line="240" w:lineRule="auto"/>
              <w:jc w:val="left"/>
              <w:rPr>
                <w:b/>
                <w:sz w:val="18"/>
                <w:szCs w:val="18"/>
              </w:rPr>
            </w:pPr>
            <w:r>
              <w:rPr>
                <w:b/>
                <w:sz w:val="18"/>
                <w:szCs w:val="18"/>
              </w:rPr>
              <w:t>pověřená strana</w:t>
            </w:r>
            <w:r w:rsidR="00817E3E">
              <w:rPr>
                <w:b/>
                <w:sz w:val="18"/>
                <w:szCs w:val="18"/>
              </w:rPr>
              <w:t xml:space="preserve"> </w:t>
            </w:r>
          </w:p>
          <w:p w14:paraId="450B6EFC" w14:textId="4077541D" w:rsidR="00A52F43" w:rsidRDefault="00736C82">
            <w:pPr>
              <w:widowControl w:val="0"/>
              <w:spacing w:line="240" w:lineRule="auto"/>
              <w:jc w:val="left"/>
              <w:rPr>
                <w:b/>
                <w:sz w:val="18"/>
                <w:szCs w:val="18"/>
              </w:rPr>
            </w:pPr>
            <w:r>
              <w:rPr>
                <w:sz w:val="18"/>
                <w:szCs w:val="18"/>
              </w:rPr>
              <w:t xml:space="preserve">(z </w:t>
            </w:r>
            <w:proofErr w:type="spellStart"/>
            <w:r>
              <w:rPr>
                <w:sz w:val="18"/>
                <w:szCs w:val="18"/>
              </w:rPr>
              <w:t>ang</w:t>
            </w:r>
            <w:proofErr w:type="spellEnd"/>
            <w:r>
              <w:rPr>
                <w:sz w:val="18"/>
                <w:szCs w:val="18"/>
              </w:rPr>
              <w:t xml:space="preserve">. </w:t>
            </w:r>
            <w:proofErr w:type="spellStart"/>
            <w:r>
              <w:rPr>
                <w:sz w:val="18"/>
                <w:szCs w:val="18"/>
              </w:rPr>
              <w:t>appointed</w:t>
            </w:r>
            <w:proofErr w:type="spellEnd"/>
            <w:r>
              <w:rPr>
                <w:sz w:val="18"/>
                <w:szCs w:val="18"/>
              </w:rPr>
              <w:t xml:space="preserve"> party)</w:t>
            </w:r>
          </w:p>
        </w:tc>
        <w:tc>
          <w:tcPr>
            <w:tcW w:w="6729" w:type="dxa"/>
            <w:shd w:val="clear" w:color="auto" w:fill="E6E6E6"/>
          </w:tcPr>
          <w:p w14:paraId="0C59C34E" w14:textId="77777777" w:rsidR="00DB1B1C" w:rsidRDefault="00701D40" w:rsidP="00DB1B1C">
            <w:pPr>
              <w:widowControl w:val="0"/>
              <w:spacing w:line="240" w:lineRule="auto"/>
              <w:jc w:val="left"/>
              <w:rPr>
                <w:b/>
                <w:sz w:val="18"/>
                <w:szCs w:val="18"/>
              </w:rPr>
            </w:pPr>
            <w:r>
              <w:rPr>
                <w:sz w:val="18"/>
                <w:szCs w:val="18"/>
              </w:rPr>
              <w:t>Dodavatel informací týkajících se staveb, zboží nebo služeb</w:t>
            </w:r>
            <w:r w:rsidR="00DB1B1C">
              <w:rPr>
                <w:sz w:val="18"/>
                <w:szCs w:val="18"/>
              </w:rPr>
              <w:t xml:space="preserve"> </w:t>
            </w:r>
            <w:r w:rsidR="00DB1B1C">
              <w:rPr>
                <w:b/>
                <w:sz w:val="18"/>
                <w:szCs w:val="18"/>
              </w:rPr>
              <w:t>(zhotovitel)</w:t>
            </w:r>
          </w:p>
          <w:p w14:paraId="62ADA60B" w14:textId="6AA63EEE" w:rsidR="00A52F43" w:rsidRDefault="00701D40">
            <w:pPr>
              <w:widowControl w:val="0"/>
              <w:spacing w:after="0" w:line="240" w:lineRule="auto"/>
              <w:rPr>
                <w:sz w:val="18"/>
                <w:szCs w:val="18"/>
              </w:rPr>
            </w:pPr>
            <w:r>
              <w:rPr>
                <w:sz w:val="18"/>
                <w:szCs w:val="18"/>
              </w:rPr>
              <w:t>.</w:t>
            </w:r>
          </w:p>
          <w:p w14:paraId="3AC7CE6F" w14:textId="77777777" w:rsidR="00A52F43" w:rsidRDefault="00736C82">
            <w:pPr>
              <w:widowControl w:val="0"/>
              <w:spacing w:after="0" w:line="240" w:lineRule="auto"/>
              <w:rPr>
                <w:sz w:val="18"/>
                <w:szCs w:val="18"/>
              </w:rPr>
            </w:pPr>
            <w:r>
              <w:rPr>
                <w:sz w:val="18"/>
                <w:szCs w:val="18"/>
              </w:rPr>
              <w:t>zdroj: ČSN EN ISO 19650-1, 3.2.3</w:t>
            </w:r>
          </w:p>
        </w:tc>
      </w:tr>
      <w:tr w:rsidR="00A52F43" w14:paraId="11680388" w14:textId="77777777">
        <w:trPr>
          <w:trHeight w:val="830"/>
        </w:trPr>
        <w:tc>
          <w:tcPr>
            <w:tcW w:w="2931" w:type="dxa"/>
            <w:shd w:val="clear" w:color="auto" w:fill="E6E6E6"/>
          </w:tcPr>
          <w:p w14:paraId="32897706" w14:textId="64F31022" w:rsidR="00A52F43" w:rsidRDefault="00736C82">
            <w:pPr>
              <w:widowControl w:val="0"/>
              <w:spacing w:line="240" w:lineRule="auto"/>
              <w:jc w:val="left"/>
              <w:rPr>
                <w:b/>
                <w:sz w:val="18"/>
                <w:szCs w:val="18"/>
              </w:rPr>
            </w:pPr>
            <w:r>
              <w:rPr>
                <w:b/>
                <w:sz w:val="18"/>
                <w:szCs w:val="18"/>
              </w:rPr>
              <w:t>pověřující strana</w:t>
            </w:r>
            <w:r w:rsidR="00817E3E">
              <w:rPr>
                <w:b/>
                <w:sz w:val="18"/>
                <w:szCs w:val="18"/>
              </w:rPr>
              <w:t xml:space="preserve"> </w:t>
            </w:r>
          </w:p>
          <w:p w14:paraId="5EA7F267" w14:textId="77777777" w:rsidR="00A52F43" w:rsidRDefault="00736C82">
            <w:pPr>
              <w:widowControl w:val="0"/>
              <w:spacing w:line="240" w:lineRule="auto"/>
              <w:jc w:val="left"/>
              <w:rPr>
                <w:b/>
                <w:sz w:val="18"/>
                <w:szCs w:val="18"/>
              </w:rPr>
            </w:pPr>
            <w:r>
              <w:rPr>
                <w:sz w:val="18"/>
                <w:szCs w:val="18"/>
              </w:rPr>
              <w:t xml:space="preserve">(z </w:t>
            </w:r>
            <w:proofErr w:type="spellStart"/>
            <w:r>
              <w:rPr>
                <w:sz w:val="18"/>
                <w:szCs w:val="18"/>
              </w:rPr>
              <w:t>ang</w:t>
            </w:r>
            <w:proofErr w:type="spellEnd"/>
            <w:r>
              <w:rPr>
                <w:sz w:val="18"/>
                <w:szCs w:val="18"/>
              </w:rPr>
              <w:t xml:space="preserve">. </w:t>
            </w:r>
            <w:proofErr w:type="spellStart"/>
            <w:r>
              <w:rPr>
                <w:sz w:val="18"/>
                <w:szCs w:val="18"/>
              </w:rPr>
              <w:t>appointing</w:t>
            </w:r>
            <w:proofErr w:type="spellEnd"/>
            <w:r>
              <w:rPr>
                <w:sz w:val="18"/>
                <w:szCs w:val="18"/>
              </w:rPr>
              <w:t xml:space="preserve"> party) </w:t>
            </w:r>
          </w:p>
        </w:tc>
        <w:tc>
          <w:tcPr>
            <w:tcW w:w="6729" w:type="dxa"/>
            <w:shd w:val="clear" w:color="auto" w:fill="E6E6E6"/>
          </w:tcPr>
          <w:p w14:paraId="6C0B2F5C" w14:textId="4D2DC766" w:rsidR="00A52F43" w:rsidRDefault="00701D40">
            <w:pPr>
              <w:widowControl w:val="0"/>
              <w:spacing w:after="0" w:line="240" w:lineRule="auto"/>
              <w:rPr>
                <w:sz w:val="18"/>
                <w:szCs w:val="18"/>
              </w:rPr>
            </w:pPr>
            <w:r>
              <w:rPr>
                <w:sz w:val="18"/>
                <w:szCs w:val="18"/>
              </w:rPr>
              <w:t>Příjemce informací týkajících se staveb, zboží nebo služeb od vedoucí pověřené strany</w:t>
            </w:r>
            <w:r w:rsidR="00DB1B1C">
              <w:rPr>
                <w:sz w:val="18"/>
                <w:szCs w:val="18"/>
              </w:rPr>
              <w:t xml:space="preserve"> </w:t>
            </w:r>
            <w:r w:rsidR="00DB1B1C">
              <w:rPr>
                <w:b/>
                <w:sz w:val="18"/>
                <w:szCs w:val="18"/>
              </w:rPr>
              <w:t>(objednatel)</w:t>
            </w:r>
            <w:r>
              <w:rPr>
                <w:sz w:val="18"/>
                <w:szCs w:val="18"/>
              </w:rPr>
              <w:t>.</w:t>
            </w:r>
          </w:p>
          <w:p w14:paraId="0424C361" w14:textId="77777777" w:rsidR="00A52F43" w:rsidRDefault="00736C82">
            <w:pPr>
              <w:widowControl w:val="0"/>
              <w:spacing w:after="0" w:line="240" w:lineRule="auto"/>
              <w:rPr>
                <w:sz w:val="18"/>
                <w:szCs w:val="18"/>
              </w:rPr>
            </w:pPr>
            <w:r>
              <w:rPr>
                <w:sz w:val="18"/>
                <w:szCs w:val="18"/>
              </w:rPr>
              <w:t>zdroj: ČSN EN ISO 19650-1, 3.2.4</w:t>
            </w:r>
          </w:p>
        </w:tc>
      </w:tr>
      <w:tr w:rsidR="00A52F43" w14:paraId="279283C1" w14:textId="77777777">
        <w:trPr>
          <w:trHeight w:val="970"/>
        </w:trPr>
        <w:tc>
          <w:tcPr>
            <w:tcW w:w="2931" w:type="dxa"/>
            <w:shd w:val="clear" w:color="auto" w:fill="E6E6E6"/>
          </w:tcPr>
          <w:p w14:paraId="5E5C4116" w14:textId="77777777" w:rsidR="00A52F43" w:rsidRDefault="00736C82">
            <w:pPr>
              <w:tabs>
                <w:tab w:val="left" w:pos="498"/>
              </w:tabs>
              <w:spacing w:line="240" w:lineRule="auto"/>
              <w:jc w:val="left"/>
              <w:rPr>
                <w:b/>
                <w:sz w:val="18"/>
                <w:szCs w:val="18"/>
              </w:rPr>
            </w:pPr>
            <w:r>
              <w:rPr>
                <w:b/>
                <w:sz w:val="18"/>
                <w:szCs w:val="18"/>
              </w:rPr>
              <w:t>požadavek na informace</w:t>
            </w:r>
          </w:p>
          <w:p w14:paraId="1439CA2D" w14:textId="77777777" w:rsidR="00A52F43" w:rsidRDefault="00736C82">
            <w:pPr>
              <w:tabs>
                <w:tab w:val="left" w:pos="498"/>
              </w:tabs>
              <w:spacing w:line="240" w:lineRule="auto"/>
              <w:jc w:val="left"/>
              <w:rPr>
                <w:b/>
                <w:sz w:val="18"/>
                <w:szCs w:val="18"/>
              </w:rPr>
            </w:pPr>
            <w:r>
              <w:rPr>
                <w:b/>
                <w:sz w:val="18"/>
                <w:szCs w:val="18"/>
              </w:rPr>
              <w:t>(IR)</w:t>
            </w:r>
          </w:p>
          <w:p w14:paraId="080DEA61" w14:textId="77777777" w:rsidR="00A52F43" w:rsidRDefault="00736C82">
            <w:pPr>
              <w:tabs>
                <w:tab w:val="left" w:pos="498"/>
              </w:tabs>
              <w:spacing w:line="240" w:lineRule="auto"/>
              <w:jc w:val="left"/>
              <w:rPr>
                <w:b/>
                <w:sz w:val="18"/>
                <w:szCs w:val="18"/>
              </w:rPr>
            </w:pPr>
            <w:r>
              <w:rPr>
                <w:sz w:val="18"/>
                <w:szCs w:val="18"/>
              </w:rPr>
              <w:t xml:space="preserve">(z </w:t>
            </w:r>
            <w:proofErr w:type="spellStart"/>
            <w:r>
              <w:rPr>
                <w:sz w:val="18"/>
                <w:szCs w:val="18"/>
              </w:rPr>
              <w:t>ang</w:t>
            </w:r>
            <w:proofErr w:type="spellEnd"/>
            <w:r>
              <w:rPr>
                <w:sz w:val="18"/>
                <w:szCs w:val="18"/>
              </w:rPr>
              <w:t xml:space="preserve">. </w:t>
            </w:r>
            <w:proofErr w:type="spellStart"/>
            <w:r>
              <w:rPr>
                <w:sz w:val="18"/>
                <w:szCs w:val="18"/>
              </w:rPr>
              <w:t>information</w:t>
            </w:r>
            <w:proofErr w:type="spellEnd"/>
            <w:r>
              <w:rPr>
                <w:sz w:val="18"/>
                <w:szCs w:val="18"/>
              </w:rPr>
              <w:t xml:space="preserve"> </w:t>
            </w:r>
            <w:proofErr w:type="spellStart"/>
            <w:r>
              <w:rPr>
                <w:sz w:val="18"/>
                <w:szCs w:val="18"/>
              </w:rPr>
              <w:t>requirement</w:t>
            </w:r>
            <w:proofErr w:type="spellEnd"/>
            <w:r>
              <w:rPr>
                <w:sz w:val="18"/>
                <w:szCs w:val="18"/>
              </w:rPr>
              <w:t>)</w:t>
            </w:r>
          </w:p>
        </w:tc>
        <w:tc>
          <w:tcPr>
            <w:tcW w:w="6729" w:type="dxa"/>
            <w:shd w:val="clear" w:color="auto" w:fill="E6E6E6"/>
          </w:tcPr>
          <w:p w14:paraId="18E55066" w14:textId="4B4555AD" w:rsidR="00A52F43" w:rsidRDefault="00701D40">
            <w:pPr>
              <w:widowControl w:val="0"/>
              <w:spacing w:after="0" w:line="240" w:lineRule="auto"/>
              <w:rPr>
                <w:sz w:val="18"/>
                <w:szCs w:val="18"/>
              </w:rPr>
            </w:pPr>
            <w:r>
              <w:rPr>
                <w:sz w:val="18"/>
                <w:szCs w:val="18"/>
              </w:rPr>
              <w:t>Specifikace, jaké informace, kdy, jak a pro koho je nutné vytvořit.</w:t>
            </w:r>
          </w:p>
          <w:p w14:paraId="304A25A2" w14:textId="77777777" w:rsidR="00A52F43" w:rsidRDefault="00736C82">
            <w:pPr>
              <w:widowControl w:val="0"/>
              <w:spacing w:after="0" w:line="240" w:lineRule="auto"/>
              <w:rPr>
                <w:sz w:val="18"/>
                <w:szCs w:val="18"/>
              </w:rPr>
            </w:pPr>
            <w:r>
              <w:rPr>
                <w:sz w:val="18"/>
                <w:szCs w:val="18"/>
              </w:rPr>
              <w:t>zdroj: ČSN EN ISO 19650-1, 3.3.2</w:t>
            </w:r>
          </w:p>
        </w:tc>
      </w:tr>
      <w:tr w:rsidR="00A52F43" w14:paraId="6F6475CD" w14:textId="77777777">
        <w:tc>
          <w:tcPr>
            <w:tcW w:w="2931" w:type="dxa"/>
            <w:shd w:val="clear" w:color="auto" w:fill="E6E6E6"/>
          </w:tcPr>
          <w:p w14:paraId="3AD55D07" w14:textId="77777777" w:rsidR="00A52F43" w:rsidRDefault="00736C82">
            <w:pPr>
              <w:tabs>
                <w:tab w:val="left" w:pos="498"/>
              </w:tabs>
              <w:spacing w:line="240" w:lineRule="auto"/>
              <w:jc w:val="left"/>
              <w:rPr>
                <w:b/>
                <w:sz w:val="18"/>
                <w:szCs w:val="18"/>
              </w:rPr>
            </w:pPr>
            <w:r>
              <w:rPr>
                <w:b/>
                <w:sz w:val="18"/>
                <w:szCs w:val="18"/>
              </w:rPr>
              <w:t xml:space="preserve">požadavky na výměnu informací </w:t>
            </w:r>
          </w:p>
          <w:p w14:paraId="265EAE2F" w14:textId="77777777" w:rsidR="00A52F43" w:rsidRDefault="00736C82">
            <w:pPr>
              <w:tabs>
                <w:tab w:val="left" w:pos="498"/>
              </w:tabs>
              <w:spacing w:line="240" w:lineRule="auto"/>
              <w:jc w:val="left"/>
              <w:rPr>
                <w:b/>
                <w:sz w:val="18"/>
                <w:szCs w:val="18"/>
              </w:rPr>
            </w:pPr>
            <w:r>
              <w:rPr>
                <w:b/>
                <w:sz w:val="18"/>
                <w:szCs w:val="18"/>
              </w:rPr>
              <w:t>(EIR)</w:t>
            </w:r>
          </w:p>
          <w:p w14:paraId="194D1658" w14:textId="77777777" w:rsidR="00A52F43" w:rsidRDefault="00736C82">
            <w:pPr>
              <w:tabs>
                <w:tab w:val="left" w:pos="498"/>
              </w:tabs>
              <w:spacing w:line="240" w:lineRule="auto"/>
              <w:jc w:val="left"/>
              <w:rPr>
                <w:b/>
                <w:sz w:val="18"/>
                <w:szCs w:val="18"/>
              </w:rPr>
            </w:pPr>
            <w:r>
              <w:rPr>
                <w:sz w:val="18"/>
                <w:szCs w:val="18"/>
              </w:rPr>
              <w:t xml:space="preserve">(z </w:t>
            </w:r>
            <w:proofErr w:type="spellStart"/>
            <w:r>
              <w:rPr>
                <w:sz w:val="18"/>
                <w:szCs w:val="18"/>
              </w:rPr>
              <w:t>ang</w:t>
            </w:r>
            <w:proofErr w:type="spellEnd"/>
            <w:r>
              <w:rPr>
                <w:sz w:val="18"/>
                <w:szCs w:val="18"/>
              </w:rPr>
              <w:t xml:space="preserve">. </w:t>
            </w:r>
            <w:proofErr w:type="spellStart"/>
            <w:r>
              <w:rPr>
                <w:sz w:val="18"/>
                <w:szCs w:val="18"/>
              </w:rPr>
              <w:t>exchange</w:t>
            </w:r>
            <w:proofErr w:type="spellEnd"/>
            <w:r>
              <w:rPr>
                <w:sz w:val="18"/>
                <w:szCs w:val="18"/>
              </w:rPr>
              <w:t xml:space="preserve"> </w:t>
            </w:r>
            <w:proofErr w:type="spellStart"/>
            <w:r>
              <w:rPr>
                <w:sz w:val="18"/>
                <w:szCs w:val="18"/>
              </w:rPr>
              <w:t>information</w:t>
            </w:r>
            <w:proofErr w:type="spellEnd"/>
            <w:r>
              <w:rPr>
                <w:sz w:val="18"/>
                <w:szCs w:val="18"/>
              </w:rPr>
              <w:t xml:space="preserve"> </w:t>
            </w:r>
            <w:proofErr w:type="spellStart"/>
            <w:r>
              <w:rPr>
                <w:sz w:val="18"/>
                <w:szCs w:val="18"/>
              </w:rPr>
              <w:t>requirements</w:t>
            </w:r>
            <w:proofErr w:type="spellEnd"/>
            <w:r>
              <w:rPr>
                <w:sz w:val="18"/>
                <w:szCs w:val="18"/>
              </w:rPr>
              <w:t xml:space="preserve">) </w:t>
            </w:r>
          </w:p>
        </w:tc>
        <w:tc>
          <w:tcPr>
            <w:tcW w:w="6729" w:type="dxa"/>
            <w:shd w:val="clear" w:color="auto" w:fill="E6E6E6"/>
          </w:tcPr>
          <w:p w14:paraId="3D5EFC92" w14:textId="6B2D6C1A" w:rsidR="00A52F43" w:rsidRDefault="00701D40">
            <w:pPr>
              <w:widowControl w:val="0"/>
              <w:spacing w:after="0" w:line="240" w:lineRule="auto"/>
              <w:rPr>
                <w:sz w:val="18"/>
                <w:szCs w:val="18"/>
              </w:rPr>
            </w:pPr>
            <w:r>
              <w:rPr>
                <w:sz w:val="18"/>
                <w:szCs w:val="18"/>
              </w:rPr>
              <w:t>Požadavky na informace ve vztahu k pověření.</w:t>
            </w:r>
          </w:p>
          <w:p w14:paraId="000C3546" w14:textId="77777777" w:rsidR="00A52F43" w:rsidRDefault="00736C82">
            <w:pPr>
              <w:widowControl w:val="0"/>
              <w:spacing w:after="0" w:line="240" w:lineRule="auto"/>
              <w:rPr>
                <w:sz w:val="18"/>
                <w:szCs w:val="18"/>
              </w:rPr>
            </w:pPr>
            <w:r>
              <w:rPr>
                <w:sz w:val="18"/>
                <w:szCs w:val="18"/>
              </w:rPr>
              <w:t>zdroj: ČSN EN ISO 19650-1, 3.3.6</w:t>
            </w:r>
          </w:p>
        </w:tc>
      </w:tr>
      <w:tr w:rsidR="00A52F43" w14:paraId="16956F20" w14:textId="77777777">
        <w:tc>
          <w:tcPr>
            <w:tcW w:w="2931" w:type="dxa"/>
            <w:shd w:val="clear" w:color="auto" w:fill="E6E6E6"/>
          </w:tcPr>
          <w:p w14:paraId="7C081C3A" w14:textId="77777777" w:rsidR="00A52F43" w:rsidRDefault="00736C82">
            <w:pPr>
              <w:widowControl w:val="0"/>
              <w:spacing w:line="240" w:lineRule="auto"/>
              <w:jc w:val="left"/>
              <w:rPr>
                <w:b/>
                <w:sz w:val="18"/>
                <w:szCs w:val="18"/>
              </w:rPr>
            </w:pPr>
            <w:r>
              <w:rPr>
                <w:b/>
                <w:sz w:val="18"/>
                <w:szCs w:val="18"/>
              </w:rPr>
              <w:t>projektový tým</w:t>
            </w:r>
          </w:p>
          <w:p w14:paraId="5E2FD421" w14:textId="77777777" w:rsidR="00A52F43" w:rsidRDefault="00736C82">
            <w:pPr>
              <w:widowControl w:val="0"/>
              <w:spacing w:line="240" w:lineRule="auto"/>
              <w:jc w:val="left"/>
              <w:rPr>
                <w:sz w:val="18"/>
                <w:szCs w:val="18"/>
              </w:rPr>
            </w:pPr>
            <w:r>
              <w:rPr>
                <w:sz w:val="18"/>
                <w:szCs w:val="18"/>
              </w:rPr>
              <w:t xml:space="preserve">(z </w:t>
            </w:r>
            <w:proofErr w:type="spellStart"/>
            <w:r>
              <w:rPr>
                <w:sz w:val="18"/>
                <w:szCs w:val="18"/>
              </w:rPr>
              <w:t>ang</w:t>
            </w:r>
            <w:proofErr w:type="spellEnd"/>
            <w:r>
              <w:rPr>
                <w:sz w:val="18"/>
                <w:szCs w:val="18"/>
              </w:rPr>
              <w:t xml:space="preserve">. </w:t>
            </w:r>
            <w:proofErr w:type="spellStart"/>
            <w:r>
              <w:rPr>
                <w:sz w:val="18"/>
                <w:szCs w:val="18"/>
              </w:rPr>
              <w:t>project</w:t>
            </w:r>
            <w:proofErr w:type="spellEnd"/>
            <w:r>
              <w:rPr>
                <w:sz w:val="18"/>
                <w:szCs w:val="18"/>
              </w:rPr>
              <w:t xml:space="preserve"> team)</w:t>
            </w:r>
          </w:p>
        </w:tc>
        <w:tc>
          <w:tcPr>
            <w:tcW w:w="6729" w:type="dxa"/>
            <w:shd w:val="clear" w:color="auto" w:fill="E6E6E6"/>
          </w:tcPr>
          <w:p w14:paraId="6BE9E7F4" w14:textId="4926A752" w:rsidR="00A52F43" w:rsidRDefault="00701D40">
            <w:pPr>
              <w:widowControl w:val="0"/>
              <w:spacing w:after="0" w:line="240" w:lineRule="auto"/>
              <w:rPr>
                <w:sz w:val="18"/>
                <w:szCs w:val="18"/>
              </w:rPr>
            </w:pPr>
            <w:r>
              <w:rPr>
                <w:sz w:val="18"/>
                <w:szCs w:val="18"/>
              </w:rPr>
              <w:t>Pověřující strana a všechny realizační týmy.</w:t>
            </w:r>
          </w:p>
          <w:p w14:paraId="0774600C" w14:textId="77777777" w:rsidR="00A52F43" w:rsidRDefault="00736C82">
            <w:pPr>
              <w:widowControl w:val="0"/>
              <w:spacing w:after="0" w:line="240" w:lineRule="auto"/>
              <w:rPr>
                <w:sz w:val="18"/>
                <w:szCs w:val="18"/>
              </w:rPr>
            </w:pPr>
            <w:r>
              <w:rPr>
                <w:sz w:val="18"/>
                <w:szCs w:val="18"/>
              </w:rPr>
              <w:t>zdroj: ČSN EN ISO 19650-2, 3.1.2.1</w:t>
            </w:r>
          </w:p>
        </w:tc>
      </w:tr>
      <w:tr w:rsidR="00A52F43" w14:paraId="18E2E14F" w14:textId="77777777">
        <w:tc>
          <w:tcPr>
            <w:tcW w:w="2931" w:type="dxa"/>
            <w:shd w:val="clear" w:color="auto" w:fill="E6E6E6"/>
          </w:tcPr>
          <w:p w14:paraId="7DD4CC07" w14:textId="034B28D4" w:rsidR="00A52F43" w:rsidRDefault="00736C82">
            <w:pPr>
              <w:tabs>
                <w:tab w:val="left" w:pos="498"/>
              </w:tabs>
              <w:spacing w:line="240" w:lineRule="auto"/>
              <w:jc w:val="left"/>
              <w:rPr>
                <w:b/>
                <w:sz w:val="18"/>
                <w:szCs w:val="18"/>
              </w:rPr>
            </w:pPr>
            <w:r>
              <w:rPr>
                <w:b/>
                <w:sz w:val="18"/>
                <w:szCs w:val="18"/>
              </w:rPr>
              <w:t xml:space="preserve">předběžný plán realizace </w:t>
            </w:r>
            <w:r w:rsidR="00E70798">
              <w:rPr>
                <w:b/>
                <w:sz w:val="18"/>
                <w:szCs w:val="18"/>
              </w:rPr>
              <w:t>BIM</w:t>
            </w:r>
            <w:r>
              <w:rPr>
                <w:b/>
                <w:sz w:val="18"/>
                <w:szCs w:val="18"/>
              </w:rPr>
              <w:t xml:space="preserve"> </w:t>
            </w:r>
          </w:p>
          <w:p w14:paraId="67A42B97" w14:textId="77777777" w:rsidR="00A52F43" w:rsidRDefault="00736C82">
            <w:pPr>
              <w:tabs>
                <w:tab w:val="left" w:pos="498"/>
              </w:tabs>
              <w:spacing w:line="240" w:lineRule="auto"/>
              <w:jc w:val="left"/>
              <w:rPr>
                <w:b/>
                <w:sz w:val="18"/>
                <w:szCs w:val="18"/>
              </w:rPr>
            </w:pPr>
            <w:r>
              <w:rPr>
                <w:b/>
                <w:sz w:val="18"/>
                <w:szCs w:val="18"/>
              </w:rPr>
              <w:t>(předběžný BEP)</w:t>
            </w:r>
          </w:p>
          <w:p w14:paraId="20293439" w14:textId="77777777" w:rsidR="00A52F43" w:rsidRDefault="00A52F43">
            <w:pPr>
              <w:tabs>
                <w:tab w:val="left" w:pos="498"/>
              </w:tabs>
              <w:spacing w:line="240" w:lineRule="auto"/>
              <w:jc w:val="left"/>
              <w:rPr>
                <w:b/>
                <w:sz w:val="18"/>
                <w:szCs w:val="18"/>
              </w:rPr>
            </w:pPr>
          </w:p>
          <w:p w14:paraId="67C5258D" w14:textId="77777777" w:rsidR="00A52F43" w:rsidRDefault="00736C82">
            <w:pPr>
              <w:tabs>
                <w:tab w:val="left" w:pos="498"/>
              </w:tabs>
              <w:spacing w:line="240" w:lineRule="auto"/>
              <w:jc w:val="left"/>
              <w:rPr>
                <w:sz w:val="18"/>
                <w:szCs w:val="18"/>
              </w:rPr>
            </w:pPr>
            <w:r>
              <w:rPr>
                <w:sz w:val="18"/>
                <w:szCs w:val="18"/>
              </w:rPr>
              <w:t xml:space="preserve">(z </w:t>
            </w:r>
            <w:proofErr w:type="spellStart"/>
            <w:r>
              <w:rPr>
                <w:sz w:val="18"/>
                <w:szCs w:val="18"/>
              </w:rPr>
              <w:t>ang</w:t>
            </w:r>
            <w:proofErr w:type="spellEnd"/>
            <w:r>
              <w:rPr>
                <w:sz w:val="18"/>
                <w:szCs w:val="18"/>
              </w:rPr>
              <w:t xml:space="preserve">. </w:t>
            </w:r>
            <w:proofErr w:type="spellStart"/>
            <w:r>
              <w:rPr>
                <w:sz w:val="18"/>
                <w:szCs w:val="18"/>
              </w:rPr>
              <w:t>pre-contract</w:t>
            </w:r>
            <w:proofErr w:type="spellEnd"/>
            <w:r>
              <w:rPr>
                <w:sz w:val="18"/>
                <w:szCs w:val="18"/>
              </w:rPr>
              <w:t xml:space="preserve"> BEP)</w:t>
            </w:r>
          </w:p>
        </w:tc>
        <w:tc>
          <w:tcPr>
            <w:tcW w:w="6729" w:type="dxa"/>
            <w:shd w:val="clear" w:color="auto" w:fill="E6E6E6"/>
          </w:tcPr>
          <w:p w14:paraId="113E90EE" w14:textId="7F4B4BD0" w:rsidR="00A52F43" w:rsidRDefault="00701D40">
            <w:pPr>
              <w:widowControl w:val="0"/>
              <w:spacing w:after="0" w:line="240" w:lineRule="auto"/>
              <w:rPr>
                <w:sz w:val="18"/>
                <w:szCs w:val="18"/>
              </w:rPr>
            </w:pPr>
            <w:r>
              <w:rPr>
                <w:sz w:val="18"/>
                <w:szCs w:val="18"/>
              </w:rPr>
              <w:t xml:space="preserve">Předběžný plán realizace </w:t>
            </w:r>
            <w:r w:rsidR="00E70798">
              <w:rPr>
                <w:sz w:val="18"/>
                <w:szCs w:val="18"/>
              </w:rPr>
              <w:t>BIM</w:t>
            </w:r>
            <w:r>
              <w:rPr>
                <w:sz w:val="18"/>
                <w:szCs w:val="18"/>
              </w:rPr>
              <w:t xml:space="preserve"> se zaměřuje na realizačním týmem navržený přístup </w:t>
            </w:r>
            <w:r>
              <w:rPr>
                <w:sz w:val="18"/>
                <w:szCs w:val="18"/>
              </w:rPr>
              <w:br/>
              <w:t>k managementu informací a jeho způsobilost a kapacitu pro správu informací.</w:t>
            </w:r>
          </w:p>
          <w:p w14:paraId="284AB3DC" w14:textId="77777777" w:rsidR="00A52F43" w:rsidRDefault="00736C82">
            <w:pPr>
              <w:widowControl w:val="0"/>
              <w:spacing w:after="0" w:line="240" w:lineRule="auto"/>
              <w:rPr>
                <w:sz w:val="18"/>
                <w:szCs w:val="18"/>
              </w:rPr>
            </w:pPr>
            <w:r>
              <w:rPr>
                <w:sz w:val="18"/>
                <w:szCs w:val="18"/>
              </w:rPr>
              <w:t>zdroj: ČSN EN ISO 19650-2, 3.1.3.1</w:t>
            </w:r>
          </w:p>
          <w:p w14:paraId="54E2B7A4" w14:textId="0784A266" w:rsidR="00A52F43" w:rsidRDefault="00736C82">
            <w:pPr>
              <w:widowControl w:val="0"/>
              <w:spacing w:after="0" w:line="240" w:lineRule="auto"/>
              <w:rPr>
                <w:sz w:val="18"/>
                <w:szCs w:val="18"/>
              </w:rPr>
            </w:pPr>
            <w:r>
              <w:rPr>
                <w:sz w:val="18"/>
                <w:szCs w:val="18"/>
              </w:rPr>
              <w:t xml:space="preserve">Poznámka: Předběžný plán realizace </w:t>
            </w:r>
            <w:r w:rsidR="00E70798">
              <w:rPr>
                <w:sz w:val="18"/>
                <w:szCs w:val="18"/>
              </w:rPr>
              <w:t>BIM</w:t>
            </w:r>
            <w:r>
              <w:rPr>
                <w:sz w:val="18"/>
                <w:szCs w:val="18"/>
              </w:rPr>
              <w:t xml:space="preserve"> je začleněn do veřejné soutěže v odpovědi vedoucí pověřené strany.</w:t>
            </w:r>
          </w:p>
          <w:p w14:paraId="18ABFBAD" w14:textId="77777777" w:rsidR="00A52F43" w:rsidRDefault="00736C82">
            <w:pPr>
              <w:widowControl w:val="0"/>
              <w:spacing w:after="0" w:line="240" w:lineRule="auto"/>
              <w:rPr>
                <w:sz w:val="18"/>
                <w:szCs w:val="18"/>
              </w:rPr>
            </w:pPr>
            <w:r>
              <w:rPr>
                <w:sz w:val="18"/>
                <w:szCs w:val="18"/>
              </w:rPr>
              <w:t>zdroj: ČSN EN ISO 19650-2, 3.1.3.1</w:t>
            </w:r>
          </w:p>
        </w:tc>
      </w:tr>
      <w:tr w:rsidR="00A52F43" w14:paraId="54DFA964" w14:textId="77777777">
        <w:trPr>
          <w:trHeight w:val="1075"/>
        </w:trPr>
        <w:tc>
          <w:tcPr>
            <w:tcW w:w="2931" w:type="dxa"/>
            <w:shd w:val="clear" w:color="auto" w:fill="E6E6E6"/>
          </w:tcPr>
          <w:p w14:paraId="52EA55C9" w14:textId="77777777" w:rsidR="00A52F43" w:rsidRDefault="00736C82">
            <w:pPr>
              <w:widowControl w:val="0"/>
              <w:spacing w:line="240" w:lineRule="auto"/>
              <w:jc w:val="left"/>
              <w:rPr>
                <w:b/>
                <w:sz w:val="18"/>
                <w:szCs w:val="18"/>
              </w:rPr>
            </w:pPr>
            <w:r>
              <w:rPr>
                <w:b/>
                <w:sz w:val="18"/>
                <w:szCs w:val="18"/>
              </w:rPr>
              <w:t>realizační tým</w:t>
            </w:r>
          </w:p>
          <w:p w14:paraId="02E9E1CE" w14:textId="77777777" w:rsidR="00A52F43" w:rsidRDefault="00736C82">
            <w:pPr>
              <w:widowControl w:val="0"/>
              <w:spacing w:line="240" w:lineRule="auto"/>
              <w:jc w:val="left"/>
              <w:rPr>
                <w:b/>
                <w:sz w:val="18"/>
                <w:szCs w:val="18"/>
              </w:rPr>
            </w:pPr>
            <w:r>
              <w:rPr>
                <w:sz w:val="18"/>
                <w:szCs w:val="18"/>
              </w:rPr>
              <w:t xml:space="preserve">(z </w:t>
            </w:r>
            <w:proofErr w:type="spellStart"/>
            <w:r>
              <w:rPr>
                <w:sz w:val="18"/>
                <w:szCs w:val="18"/>
              </w:rPr>
              <w:t>ang</w:t>
            </w:r>
            <w:proofErr w:type="spellEnd"/>
            <w:r>
              <w:rPr>
                <w:sz w:val="18"/>
                <w:szCs w:val="18"/>
              </w:rPr>
              <w:t xml:space="preserve">. </w:t>
            </w:r>
            <w:proofErr w:type="spellStart"/>
            <w:r>
              <w:rPr>
                <w:sz w:val="18"/>
                <w:szCs w:val="18"/>
              </w:rPr>
              <w:t>delivery</w:t>
            </w:r>
            <w:proofErr w:type="spellEnd"/>
            <w:r>
              <w:rPr>
                <w:sz w:val="18"/>
                <w:szCs w:val="18"/>
              </w:rPr>
              <w:t xml:space="preserve"> team) </w:t>
            </w:r>
          </w:p>
        </w:tc>
        <w:tc>
          <w:tcPr>
            <w:tcW w:w="6729" w:type="dxa"/>
            <w:shd w:val="clear" w:color="auto" w:fill="E6E6E6"/>
          </w:tcPr>
          <w:p w14:paraId="618850E2" w14:textId="7431C834" w:rsidR="00A52F43" w:rsidRDefault="00701D40">
            <w:pPr>
              <w:widowControl w:val="0"/>
              <w:spacing w:after="0" w:line="240" w:lineRule="auto"/>
              <w:rPr>
                <w:sz w:val="18"/>
                <w:szCs w:val="18"/>
              </w:rPr>
            </w:pPr>
            <w:r>
              <w:rPr>
                <w:sz w:val="18"/>
                <w:szCs w:val="18"/>
              </w:rPr>
              <w:t>Vedoucí pověřená strana a jí pověřené strany.</w:t>
            </w:r>
          </w:p>
          <w:p w14:paraId="4593DF05" w14:textId="77777777" w:rsidR="00A52F43" w:rsidRDefault="00736C82">
            <w:pPr>
              <w:widowControl w:val="0"/>
              <w:spacing w:after="0" w:line="240" w:lineRule="auto"/>
              <w:rPr>
                <w:sz w:val="18"/>
                <w:szCs w:val="18"/>
              </w:rPr>
            </w:pPr>
            <w:r>
              <w:rPr>
                <w:sz w:val="18"/>
                <w:szCs w:val="18"/>
              </w:rPr>
              <w:t>zdroj: ČSN EN ISO 19650-1, 3.2.6</w:t>
            </w:r>
          </w:p>
        </w:tc>
      </w:tr>
      <w:tr w:rsidR="00A52F43" w14:paraId="6013CD5A" w14:textId="77777777">
        <w:trPr>
          <w:trHeight w:val="553"/>
        </w:trPr>
        <w:tc>
          <w:tcPr>
            <w:tcW w:w="2931" w:type="dxa"/>
            <w:shd w:val="clear" w:color="auto" w:fill="E6E6E6"/>
          </w:tcPr>
          <w:p w14:paraId="237254B8" w14:textId="77777777" w:rsidR="00A52F43" w:rsidRDefault="00736C82">
            <w:pPr>
              <w:widowControl w:val="0"/>
              <w:spacing w:line="240" w:lineRule="auto"/>
              <w:jc w:val="left"/>
              <w:rPr>
                <w:b/>
                <w:sz w:val="18"/>
                <w:szCs w:val="18"/>
              </w:rPr>
            </w:pPr>
            <w:r>
              <w:rPr>
                <w:b/>
                <w:sz w:val="18"/>
                <w:szCs w:val="18"/>
              </w:rPr>
              <w:lastRenderedPageBreak/>
              <w:t>smlouva</w:t>
            </w:r>
          </w:p>
        </w:tc>
        <w:tc>
          <w:tcPr>
            <w:tcW w:w="6729" w:type="dxa"/>
            <w:shd w:val="clear" w:color="auto" w:fill="E6E6E6"/>
          </w:tcPr>
          <w:p w14:paraId="7428E631" w14:textId="4EDAF546" w:rsidR="00A52F43" w:rsidRDefault="00701D40">
            <w:pPr>
              <w:widowControl w:val="0"/>
              <w:spacing w:after="0" w:line="240" w:lineRule="auto"/>
              <w:rPr>
                <w:sz w:val="18"/>
                <w:szCs w:val="18"/>
              </w:rPr>
            </w:pPr>
            <w:r>
              <w:rPr>
                <w:sz w:val="18"/>
                <w:szCs w:val="18"/>
              </w:rPr>
              <w:t>Například smlouva o dílo (</w:t>
            </w:r>
            <w:proofErr w:type="spellStart"/>
            <w:r>
              <w:rPr>
                <w:sz w:val="18"/>
                <w:szCs w:val="18"/>
              </w:rPr>
              <w:t>SoD</w:t>
            </w:r>
            <w:proofErr w:type="spellEnd"/>
            <w:r>
              <w:rPr>
                <w:sz w:val="18"/>
                <w:szCs w:val="18"/>
              </w:rPr>
              <w:t xml:space="preserve">), ke které je </w:t>
            </w:r>
            <w:r w:rsidR="00E70798">
              <w:rPr>
                <w:sz w:val="18"/>
                <w:szCs w:val="18"/>
              </w:rPr>
              <w:t>BIM</w:t>
            </w:r>
            <w:r>
              <w:rPr>
                <w:sz w:val="18"/>
                <w:szCs w:val="18"/>
              </w:rPr>
              <w:t>-protokol vázán jako příloha.</w:t>
            </w:r>
          </w:p>
        </w:tc>
      </w:tr>
      <w:tr w:rsidR="00A52F43" w14:paraId="14D50DD5" w14:textId="77777777">
        <w:trPr>
          <w:trHeight w:val="1155"/>
        </w:trPr>
        <w:tc>
          <w:tcPr>
            <w:tcW w:w="2931" w:type="dxa"/>
            <w:shd w:val="clear" w:color="auto" w:fill="E6E6E6"/>
          </w:tcPr>
          <w:p w14:paraId="72B9D0BB" w14:textId="77777777" w:rsidR="00A52F43" w:rsidRDefault="00736C82">
            <w:pPr>
              <w:widowControl w:val="0"/>
              <w:spacing w:line="240" w:lineRule="auto"/>
              <w:jc w:val="left"/>
              <w:rPr>
                <w:b/>
                <w:sz w:val="18"/>
                <w:szCs w:val="18"/>
              </w:rPr>
            </w:pPr>
            <w:r>
              <w:rPr>
                <w:b/>
                <w:sz w:val="18"/>
                <w:szCs w:val="18"/>
              </w:rPr>
              <w:t>úkolový tým</w:t>
            </w:r>
          </w:p>
          <w:p w14:paraId="5D898A5F" w14:textId="77777777" w:rsidR="00A52F43" w:rsidRDefault="00A52F43">
            <w:pPr>
              <w:widowControl w:val="0"/>
              <w:spacing w:line="240" w:lineRule="auto"/>
              <w:jc w:val="left"/>
              <w:rPr>
                <w:sz w:val="18"/>
                <w:szCs w:val="18"/>
              </w:rPr>
            </w:pPr>
          </w:p>
          <w:p w14:paraId="008E42D8" w14:textId="77777777" w:rsidR="00A52F43" w:rsidRDefault="00736C82">
            <w:pPr>
              <w:widowControl w:val="0"/>
              <w:spacing w:line="240" w:lineRule="auto"/>
              <w:jc w:val="left"/>
              <w:rPr>
                <w:b/>
                <w:sz w:val="18"/>
                <w:szCs w:val="18"/>
              </w:rPr>
            </w:pPr>
            <w:r>
              <w:rPr>
                <w:sz w:val="18"/>
                <w:szCs w:val="18"/>
              </w:rPr>
              <w:t xml:space="preserve">(z </w:t>
            </w:r>
            <w:proofErr w:type="spellStart"/>
            <w:r>
              <w:rPr>
                <w:sz w:val="18"/>
                <w:szCs w:val="18"/>
              </w:rPr>
              <w:t>ang</w:t>
            </w:r>
            <w:proofErr w:type="spellEnd"/>
            <w:r>
              <w:rPr>
                <w:sz w:val="18"/>
                <w:szCs w:val="18"/>
              </w:rPr>
              <w:t xml:space="preserve">. </w:t>
            </w:r>
            <w:proofErr w:type="spellStart"/>
            <w:r>
              <w:rPr>
                <w:sz w:val="18"/>
                <w:szCs w:val="18"/>
              </w:rPr>
              <w:t>task</w:t>
            </w:r>
            <w:proofErr w:type="spellEnd"/>
            <w:r>
              <w:rPr>
                <w:sz w:val="18"/>
                <w:szCs w:val="18"/>
              </w:rPr>
              <w:t xml:space="preserve"> team)</w:t>
            </w:r>
          </w:p>
        </w:tc>
        <w:tc>
          <w:tcPr>
            <w:tcW w:w="6729" w:type="dxa"/>
            <w:shd w:val="clear" w:color="auto" w:fill="E6E6E6"/>
          </w:tcPr>
          <w:p w14:paraId="6CA71442" w14:textId="5E8AF1A2" w:rsidR="00A52F43" w:rsidRDefault="00701D40">
            <w:pPr>
              <w:widowControl w:val="0"/>
              <w:spacing w:after="0" w:line="240" w:lineRule="auto"/>
              <w:rPr>
                <w:sz w:val="18"/>
                <w:szCs w:val="18"/>
              </w:rPr>
            </w:pPr>
            <w:r>
              <w:rPr>
                <w:sz w:val="18"/>
                <w:szCs w:val="18"/>
              </w:rPr>
              <w:t>Jednotlivci, sdružení pro vykonání specifického úkolu.</w:t>
            </w:r>
          </w:p>
          <w:p w14:paraId="60C1263B" w14:textId="77777777" w:rsidR="00A52F43" w:rsidRDefault="00736C82">
            <w:pPr>
              <w:widowControl w:val="0"/>
              <w:spacing w:after="0" w:line="240" w:lineRule="auto"/>
              <w:rPr>
                <w:sz w:val="18"/>
                <w:szCs w:val="18"/>
              </w:rPr>
            </w:pPr>
            <w:r>
              <w:rPr>
                <w:sz w:val="18"/>
                <w:szCs w:val="18"/>
              </w:rPr>
              <w:t>zdroj: ČSN EN ISO 19650-1, 3.2.7</w:t>
            </w:r>
          </w:p>
          <w:p w14:paraId="6CE48D5B" w14:textId="5C311FA3" w:rsidR="00A52F43" w:rsidRDefault="00701D40">
            <w:pPr>
              <w:widowControl w:val="0"/>
              <w:spacing w:after="0" w:line="240" w:lineRule="auto"/>
              <w:rPr>
                <w:sz w:val="18"/>
                <w:szCs w:val="18"/>
              </w:rPr>
            </w:pPr>
            <w:r>
              <w:rPr>
                <w:sz w:val="18"/>
                <w:szCs w:val="18"/>
              </w:rPr>
              <w:t>Příklady: tým profesní části, tým inženýringu, koordinační tým.</w:t>
            </w:r>
          </w:p>
          <w:p w14:paraId="170FD9CB" w14:textId="77777777" w:rsidR="00A52F43" w:rsidRDefault="00736C82">
            <w:pPr>
              <w:widowControl w:val="0"/>
              <w:spacing w:after="0" w:line="240" w:lineRule="auto"/>
              <w:rPr>
                <w:sz w:val="18"/>
                <w:szCs w:val="18"/>
              </w:rPr>
            </w:pPr>
            <w:r>
              <w:rPr>
                <w:sz w:val="18"/>
                <w:szCs w:val="18"/>
              </w:rPr>
              <w:t xml:space="preserve">(úkolový tým není vázán na tvorbu dílčích </w:t>
            </w:r>
            <w:proofErr w:type="spellStart"/>
            <w:r>
              <w:rPr>
                <w:sz w:val="18"/>
                <w:szCs w:val="18"/>
              </w:rPr>
              <w:t>DiMS</w:t>
            </w:r>
            <w:proofErr w:type="spellEnd"/>
            <w:r>
              <w:rPr>
                <w:sz w:val="18"/>
                <w:szCs w:val="18"/>
              </w:rPr>
              <w:t>)</w:t>
            </w:r>
          </w:p>
          <w:p w14:paraId="5622EC6E" w14:textId="48A080DC" w:rsidR="00A52F43" w:rsidRDefault="00736C82">
            <w:pPr>
              <w:widowControl w:val="0"/>
              <w:spacing w:after="0" w:line="240" w:lineRule="auto"/>
              <w:rPr>
                <w:sz w:val="18"/>
                <w:szCs w:val="18"/>
              </w:rPr>
            </w:pPr>
            <w:r>
              <w:rPr>
                <w:sz w:val="18"/>
                <w:szCs w:val="18"/>
              </w:rPr>
              <w:t xml:space="preserve">Poznámka: </w:t>
            </w:r>
            <w:r w:rsidR="00701D40">
              <w:rPr>
                <w:sz w:val="18"/>
                <w:szCs w:val="18"/>
              </w:rPr>
              <w:t>ú</w:t>
            </w:r>
            <w:r>
              <w:rPr>
                <w:sz w:val="18"/>
                <w:szCs w:val="18"/>
              </w:rPr>
              <w:t>kolový tým je tým, který je pověřen zpracováním dílčího úkolu typu zpracování dílčí profese, koordinace, řízení určité oblasti činností.</w:t>
            </w:r>
          </w:p>
        </w:tc>
      </w:tr>
      <w:tr w:rsidR="00A52F43" w14:paraId="48DD019E" w14:textId="77777777">
        <w:tc>
          <w:tcPr>
            <w:tcW w:w="2931" w:type="dxa"/>
            <w:shd w:val="clear" w:color="auto" w:fill="E6E6E6"/>
          </w:tcPr>
          <w:p w14:paraId="4C805E00" w14:textId="77777777" w:rsidR="00A52F43" w:rsidRDefault="00736C82">
            <w:pPr>
              <w:widowControl w:val="0"/>
              <w:spacing w:line="240" w:lineRule="auto"/>
              <w:jc w:val="left"/>
              <w:rPr>
                <w:b/>
                <w:sz w:val="18"/>
                <w:szCs w:val="18"/>
              </w:rPr>
            </w:pPr>
            <w:r>
              <w:rPr>
                <w:b/>
                <w:sz w:val="18"/>
                <w:szCs w:val="18"/>
              </w:rPr>
              <w:t>vedoucí pověřená strana</w:t>
            </w:r>
          </w:p>
          <w:p w14:paraId="73A2F39F" w14:textId="77777777" w:rsidR="00A52F43" w:rsidRDefault="00736C82">
            <w:pPr>
              <w:widowControl w:val="0"/>
              <w:spacing w:line="240" w:lineRule="auto"/>
              <w:jc w:val="left"/>
              <w:rPr>
                <w:b/>
                <w:sz w:val="18"/>
                <w:szCs w:val="18"/>
              </w:rPr>
            </w:pPr>
            <w:r>
              <w:rPr>
                <w:sz w:val="18"/>
                <w:szCs w:val="18"/>
              </w:rPr>
              <w:t xml:space="preserve">(z </w:t>
            </w:r>
            <w:proofErr w:type="spellStart"/>
            <w:r>
              <w:rPr>
                <w:sz w:val="18"/>
                <w:szCs w:val="18"/>
              </w:rPr>
              <w:t>ang</w:t>
            </w:r>
            <w:proofErr w:type="spellEnd"/>
            <w:r>
              <w:rPr>
                <w:sz w:val="18"/>
                <w:szCs w:val="18"/>
              </w:rPr>
              <w:t xml:space="preserve">. lead </w:t>
            </w:r>
            <w:proofErr w:type="spellStart"/>
            <w:r>
              <w:rPr>
                <w:sz w:val="18"/>
                <w:szCs w:val="18"/>
              </w:rPr>
              <w:t>appointed</w:t>
            </w:r>
            <w:proofErr w:type="spellEnd"/>
            <w:r>
              <w:rPr>
                <w:sz w:val="18"/>
                <w:szCs w:val="18"/>
              </w:rPr>
              <w:t xml:space="preserve"> party)</w:t>
            </w:r>
          </w:p>
        </w:tc>
        <w:tc>
          <w:tcPr>
            <w:tcW w:w="6729" w:type="dxa"/>
            <w:shd w:val="clear" w:color="auto" w:fill="E6E6E6"/>
          </w:tcPr>
          <w:p w14:paraId="4D6921DB" w14:textId="62250C13" w:rsidR="00A52F43" w:rsidRDefault="00701D40">
            <w:pPr>
              <w:widowControl w:val="0"/>
              <w:spacing w:after="0" w:line="240" w:lineRule="auto"/>
              <w:rPr>
                <w:sz w:val="18"/>
                <w:szCs w:val="18"/>
              </w:rPr>
            </w:pPr>
            <w:r>
              <w:rPr>
                <w:sz w:val="18"/>
                <w:szCs w:val="18"/>
              </w:rPr>
              <w:t>Pověřená strana, která zajišťuje koordinaci daného realizačního týmu.</w:t>
            </w:r>
          </w:p>
          <w:p w14:paraId="5544BB94" w14:textId="77777777" w:rsidR="00A52F43" w:rsidRDefault="00736C82">
            <w:pPr>
              <w:widowControl w:val="0"/>
              <w:spacing w:after="0" w:line="240" w:lineRule="auto"/>
              <w:rPr>
                <w:sz w:val="18"/>
                <w:szCs w:val="18"/>
              </w:rPr>
            </w:pPr>
            <w:r>
              <w:rPr>
                <w:sz w:val="18"/>
                <w:szCs w:val="18"/>
              </w:rPr>
              <w:t>zdroj: podle ČSN EN ISO 19650-1, 3.2.3 (poznámka 1)</w:t>
            </w:r>
          </w:p>
        </w:tc>
      </w:tr>
      <w:tr w:rsidR="00A52F43" w14:paraId="221881C0" w14:textId="77777777">
        <w:tc>
          <w:tcPr>
            <w:tcW w:w="2931" w:type="dxa"/>
            <w:shd w:val="clear" w:color="auto" w:fill="E6E6E6"/>
          </w:tcPr>
          <w:p w14:paraId="6193F6F8" w14:textId="77777777" w:rsidR="00A52F43" w:rsidRDefault="00736C82">
            <w:pPr>
              <w:tabs>
                <w:tab w:val="left" w:pos="498"/>
              </w:tabs>
              <w:spacing w:line="240" w:lineRule="auto"/>
              <w:jc w:val="left"/>
              <w:rPr>
                <w:sz w:val="18"/>
                <w:szCs w:val="18"/>
              </w:rPr>
            </w:pPr>
            <w:r>
              <w:rPr>
                <w:b/>
                <w:sz w:val="18"/>
                <w:szCs w:val="18"/>
              </w:rPr>
              <w:t>výměna informací</w:t>
            </w:r>
            <w:r>
              <w:rPr>
                <w:sz w:val="18"/>
                <w:szCs w:val="18"/>
              </w:rPr>
              <w:t xml:space="preserve"> </w:t>
            </w:r>
          </w:p>
          <w:p w14:paraId="04766981" w14:textId="77777777" w:rsidR="00A52F43" w:rsidRDefault="00736C82">
            <w:pPr>
              <w:tabs>
                <w:tab w:val="left" w:pos="498"/>
              </w:tabs>
              <w:spacing w:line="240" w:lineRule="auto"/>
              <w:jc w:val="left"/>
              <w:rPr>
                <w:sz w:val="18"/>
                <w:szCs w:val="18"/>
              </w:rPr>
            </w:pPr>
            <w:r>
              <w:rPr>
                <w:sz w:val="18"/>
                <w:szCs w:val="18"/>
              </w:rPr>
              <w:t xml:space="preserve">(z </w:t>
            </w:r>
            <w:proofErr w:type="spellStart"/>
            <w:r>
              <w:rPr>
                <w:sz w:val="18"/>
                <w:szCs w:val="18"/>
              </w:rPr>
              <w:t>ang</w:t>
            </w:r>
            <w:proofErr w:type="spellEnd"/>
            <w:r>
              <w:rPr>
                <w:sz w:val="18"/>
                <w:szCs w:val="18"/>
              </w:rPr>
              <w:t xml:space="preserve">. </w:t>
            </w:r>
            <w:proofErr w:type="spellStart"/>
            <w:r>
              <w:rPr>
                <w:sz w:val="18"/>
                <w:szCs w:val="18"/>
              </w:rPr>
              <w:t>information</w:t>
            </w:r>
            <w:proofErr w:type="spellEnd"/>
            <w:r>
              <w:rPr>
                <w:sz w:val="18"/>
                <w:szCs w:val="18"/>
              </w:rPr>
              <w:t xml:space="preserve"> </w:t>
            </w:r>
            <w:proofErr w:type="spellStart"/>
            <w:r>
              <w:rPr>
                <w:sz w:val="18"/>
                <w:szCs w:val="18"/>
              </w:rPr>
              <w:t>exchange</w:t>
            </w:r>
            <w:proofErr w:type="spellEnd"/>
            <w:r>
              <w:rPr>
                <w:sz w:val="18"/>
                <w:szCs w:val="18"/>
              </w:rPr>
              <w:t>)</w:t>
            </w:r>
          </w:p>
        </w:tc>
        <w:tc>
          <w:tcPr>
            <w:tcW w:w="6729" w:type="dxa"/>
            <w:shd w:val="clear" w:color="auto" w:fill="E6E6E6"/>
          </w:tcPr>
          <w:p w14:paraId="4DBA326F" w14:textId="079AF77C" w:rsidR="00A52F43" w:rsidRDefault="00701D40">
            <w:pPr>
              <w:widowControl w:val="0"/>
              <w:spacing w:after="0" w:line="240" w:lineRule="auto"/>
              <w:rPr>
                <w:sz w:val="18"/>
                <w:szCs w:val="18"/>
              </w:rPr>
            </w:pPr>
            <w:r>
              <w:rPr>
                <w:sz w:val="18"/>
                <w:szCs w:val="18"/>
              </w:rPr>
              <w:t>Akt naplnění požadavku na informace nebo jeho části.</w:t>
            </w:r>
          </w:p>
          <w:p w14:paraId="7B2DAB7B" w14:textId="77777777" w:rsidR="00A52F43" w:rsidRDefault="00736C82">
            <w:pPr>
              <w:widowControl w:val="0"/>
              <w:spacing w:after="0" w:line="240" w:lineRule="auto"/>
              <w:rPr>
                <w:sz w:val="18"/>
                <w:szCs w:val="18"/>
              </w:rPr>
            </w:pPr>
            <w:r>
              <w:rPr>
                <w:sz w:val="18"/>
                <w:szCs w:val="18"/>
              </w:rPr>
              <w:t>zdroj: ČSN EN ISO 19650-1, 3.3.7</w:t>
            </w:r>
          </w:p>
        </w:tc>
      </w:tr>
    </w:tbl>
    <w:p w14:paraId="2136642A" w14:textId="77777777" w:rsidR="00A52F43" w:rsidRDefault="00736C82">
      <w:pPr>
        <w:spacing w:after="0" w:line="276" w:lineRule="auto"/>
      </w:pPr>
      <w:r>
        <w:br w:type="page"/>
      </w:r>
    </w:p>
    <w:p w14:paraId="3EAD68B0" w14:textId="77777777" w:rsidR="00A52F43" w:rsidRDefault="00736C82" w:rsidP="00156B7E">
      <w:pPr>
        <w:pStyle w:val="Nadpis1"/>
      </w:pPr>
      <w:bookmarkStart w:id="1" w:name="_Toc223600214"/>
      <w:r>
        <w:lastRenderedPageBreak/>
        <w:t>Úvod</w:t>
      </w:r>
      <w:bookmarkEnd w:id="1"/>
    </w:p>
    <w:p w14:paraId="1D960214" w14:textId="77777777" w:rsidR="00A52F43" w:rsidRDefault="00736C82" w:rsidP="00847D12">
      <w:pPr>
        <w:pStyle w:val="Nadpis2"/>
      </w:pPr>
      <w:bookmarkStart w:id="2" w:name="_Toc223600215"/>
      <w:r>
        <w:t>Účel dokumentu</w:t>
      </w:r>
      <w:bookmarkEnd w:id="2"/>
    </w:p>
    <w:p w14:paraId="1EDA8073" w14:textId="44A907DA" w:rsidR="00A52F43" w:rsidRDefault="00736C82">
      <w:pPr>
        <w:spacing w:before="120" w:after="120"/>
      </w:pPr>
      <w:r>
        <w:rPr>
          <w:b/>
        </w:rPr>
        <w:t>BEP</w:t>
      </w:r>
      <w:r>
        <w:t xml:space="preserve"> je vytvořen na základě </w:t>
      </w:r>
      <w:r w:rsidR="00E70798">
        <w:rPr>
          <w:b/>
        </w:rPr>
        <w:t>BIM</w:t>
      </w:r>
      <w:r>
        <w:rPr>
          <w:b/>
        </w:rPr>
        <w:t>-protokolu</w:t>
      </w:r>
      <w:r>
        <w:t>, jeho příloh</w:t>
      </w:r>
      <w:r>
        <w:rPr>
          <w:b/>
        </w:rPr>
        <w:t xml:space="preserve"> </w:t>
      </w:r>
      <w:r>
        <w:t xml:space="preserve">a schváleného </w:t>
      </w:r>
      <w:r>
        <w:rPr>
          <w:b/>
        </w:rPr>
        <w:t>předběžného BEP</w:t>
      </w:r>
      <w:r>
        <w:t xml:space="preserve"> a</w:t>
      </w:r>
      <w:r>
        <w:rPr>
          <w:b/>
        </w:rPr>
        <w:t xml:space="preserve"> </w:t>
      </w:r>
      <w:r>
        <w:t xml:space="preserve">obsahuje dohodnuté postupy, pravidla a standardy ve vztahu k veškerým </w:t>
      </w:r>
      <w:r>
        <w:rPr>
          <w:b/>
        </w:rPr>
        <w:t xml:space="preserve">informacím </w:t>
      </w:r>
      <w:r>
        <w:t xml:space="preserve">souvisejícím s tvorbou </w:t>
      </w:r>
      <w:r>
        <w:rPr>
          <w:b/>
        </w:rPr>
        <w:t>IMS</w:t>
      </w:r>
      <w:r>
        <w:t xml:space="preserve"> daného projektu.</w:t>
      </w:r>
    </w:p>
    <w:p w14:paraId="3F7E84AF" w14:textId="77777777" w:rsidR="00A52F43" w:rsidRDefault="00736C82">
      <w:pPr>
        <w:spacing w:before="120" w:after="120"/>
      </w:pPr>
      <w:r>
        <w:rPr>
          <w:b/>
        </w:rPr>
        <w:t>BEP</w:t>
      </w:r>
      <w:r>
        <w:t xml:space="preserve"> bude v průběhu daného projektu aktualizován vždy, když dojde ke změnám majícím vliv na jeho obsah. Aktualizace budou prováděny formou revizí (dle normy ISO 19650). Každá revize </w:t>
      </w:r>
      <w:r>
        <w:rPr>
          <w:b/>
        </w:rPr>
        <w:t xml:space="preserve">BEP </w:t>
      </w:r>
      <w:r>
        <w:t xml:space="preserve">musí být schválena </w:t>
      </w:r>
      <w:r>
        <w:rPr>
          <w:b/>
        </w:rPr>
        <w:t>pověřující stranou</w:t>
      </w:r>
      <w:r>
        <w:t>.</w:t>
      </w:r>
    </w:p>
    <w:p w14:paraId="5DA3C52B" w14:textId="77777777" w:rsidR="00A52F43" w:rsidRDefault="00736C82">
      <w:pPr>
        <w:rPr>
          <w:b/>
          <w:smallCaps/>
          <w:color w:val="D90000"/>
          <w:sz w:val="40"/>
          <w:szCs w:val="40"/>
        </w:rPr>
      </w:pPr>
      <w:r>
        <w:br w:type="page"/>
      </w:r>
    </w:p>
    <w:p w14:paraId="6ECFE4C6" w14:textId="77777777" w:rsidR="00A52F43" w:rsidRDefault="00736C82" w:rsidP="00263E38">
      <w:pPr>
        <w:pStyle w:val="Nadpis1"/>
      </w:pPr>
      <w:bookmarkStart w:id="3" w:name="_Toc223600216"/>
      <w:r>
        <w:lastRenderedPageBreak/>
        <w:t>Informace o projektu</w:t>
      </w:r>
      <w:bookmarkEnd w:id="3"/>
    </w:p>
    <w:p w14:paraId="38887E2F" w14:textId="77777777" w:rsidR="00A52F43" w:rsidRDefault="00736C82">
      <w:pPr>
        <w:keepNext/>
        <w:pBdr>
          <w:top w:val="nil"/>
          <w:left w:val="nil"/>
          <w:bottom w:val="nil"/>
          <w:right w:val="nil"/>
          <w:between w:val="nil"/>
        </w:pBdr>
        <w:spacing w:after="200" w:line="240" w:lineRule="auto"/>
        <w:rPr>
          <w:i/>
          <w:color w:val="808080"/>
          <w:sz w:val="20"/>
          <w:szCs w:val="20"/>
        </w:rPr>
      </w:pPr>
      <w:bookmarkStart w:id="4" w:name="_heading=h.1t3h5sf" w:colFirst="0" w:colLast="0"/>
      <w:bookmarkEnd w:id="4"/>
      <w:r>
        <w:rPr>
          <w:i/>
          <w:color w:val="808080"/>
          <w:sz w:val="20"/>
          <w:szCs w:val="20"/>
        </w:rPr>
        <w:t>Tabulka 1 - Informace o projektu</w:t>
      </w:r>
    </w:p>
    <w:tbl>
      <w:tblPr>
        <w:tblStyle w:val="afa"/>
        <w:tblW w:w="96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825"/>
      </w:tblGrid>
      <w:tr w:rsidR="00A52F43" w14:paraId="617E90E2" w14:textId="77777777">
        <w:trPr>
          <w:trHeight w:val="748"/>
        </w:trPr>
        <w:tc>
          <w:tcPr>
            <w:tcW w:w="2835" w:type="dxa"/>
            <w:shd w:val="clear" w:color="auto" w:fill="D9D9D9"/>
          </w:tcPr>
          <w:p w14:paraId="675DAD75" w14:textId="77777777" w:rsidR="00A52F43" w:rsidRDefault="00736C82">
            <w:pPr>
              <w:spacing w:before="120"/>
              <w:rPr>
                <w:b/>
                <w:color w:val="000000"/>
              </w:rPr>
            </w:pPr>
            <w:r>
              <w:rPr>
                <w:b/>
                <w:color w:val="000000"/>
              </w:rPr>
              <w:t>Název zakázky</w:t>
            </w:r>
          </w:p>
        </w:tc>
        <w:tc>
          <w:tcPr>
            <w:tcW w:w="6825" w:type="dxa"/>
          </w:tcPr>
          <w:p w14:paraId="0FD46049" w14:textId="77777777" w:rsidR="00A52F43" w:rsidRDefault="00A52F43">
            <w:pPr>
              <w:spacing w:before="120"/>
              <w:jc w:val="left"/>
              <w:rPr>
                <w:highlight w:val="green"/>
              </w:rPr>
            </w:pPr>
          </w:p>
        </w:tc>
      </w:tr>
      <w:tr w:rsidR="00A52F43" w14:paraId="0B37EA76" w14:textId="77777777">
        <w:trPr>
          <w:trHeight w:val="771"/>
        </w:trPr>
        <w:tc>
          <w:tcPr>
            <w:tcW w:w="2835" w:type="dxa"/>
            <w:shd w:val="clear" w:color="auto" w:fill="D9D9D9"/>
          </w:tcPr>
          <w:p w14:paraId="4F890910" w14:textId="77777777" w:rsidR="00A52F43" w:rsidRDefault="00736C82">
            <w:pPr>
              <w:spacing w:before="120"/>
              <w:rPr>
                <w:b/>
                <w:color w:val="000000"/>
              </w:rPr>
            </w:pPr>
            <w:r>
              <w:rPr>
                <w:b/>
                <w:color w:val="000000"/>
              </w:rPr>
              <w:t>Označení zakázky</w:t>
            </w:r>
          </w:p>
        </w:tc>
        <w:tc>
          <w:tcPr>
            <w:tcW w:w="6825" w:type="dxa"/>
          </w:tcPr>
          <w:p w14:paraId="572D9848" w14:textId="77777777" w:rsidR="00A52F43" w:rsidRDefault="00A52F43">
            <w:pPr>
              <w:spacing w:before="120"/>
              <w:rPr>
                <w:highlight w:val="green"/>
              </w:rPr>
            </w:pPr>
          </w:p>
        </w:tc>
      </w:tr>
      <w:tr w:rsidR="00A52F43" w14:paraId="291AA0D7" w14:textId="77777777">
        <w:trPr>
          <w:trHeight w:val="2180"/>
        </w:trPr>
        <w:tc>
          <w:tcPr>
            <w:tcW w:w="2835" w:type="dxa"/>
            <w:shd w:val="clear" w:color="auto" w:fill="D9D9D9"/>
          </w:tcPr>
          <w:p w14:paraId="7B2A5E58" w14:textId="77777777" w:rsidR="00A52F43" w:rsidRDefault="00736C82">
            <w:pPr>
              <w:spacing w:before="120"/>
              <w:rPr>
                <w:b/>
                <w:color w:val="000000"/>
              </w:rPr>
            </w:pPr>
            <w:r>
              <w:rPr>
                <w:b/>
                <w:color w:val="000000"/>
              </w:rPr>
              <w:t>Popis stavby</w:t>
            </w:r>
          </w:p>
        </w:tc>
        <w:tc>
          <w:tcPr>
            <w:tcW w:w="6825" w:type="dxa"/>
          </w:tcPr>
          <w:p w14:paraId="23725FFD" w14:textId="77777777" w:rsidR="00A52F43" w:rsidRDefault="00A52F43">
            <w:pPr>
              <w:spacing w:before="120"/>
              <w:rPr>
                <w:highlight w:val="green"/>
              </w:rPr>
            </w:pPr>
          </w:p>
          <w:p w14:paraId="75D936DD" w14:textId="77777777" w:rsidR="00A52F43" w:rsidRDefault="00A52F43">
            <w:pPr>
              <w:spacing w:before="120"/>
            </w:pPr>
          </w:p>
        </w:tc>
      </w:tr>
    </w:tbl>
    <w:p w14:paraId="7D9928F3" w14:textId="279EA1CC" w:rsidR="00A52F43" w:rsidRDefault="00736C82" w:rsidP="00263E38">
      <w:pPr>
        <w:pStyle w:val="Nadpis1"/>
      </w:pPr>
      <w:bookmarkStart w:id="5" w:name="_Toc223600217"/>
      <w:r>
        <w:t xml:space="preserve">Cíle a užití metody </w:t>
      </w:r>
      <w:r w:rsidR="00E70798">
        <w:t>BIM</w:t>
      </w:r>
      <w:bookmarkEnd w:id="5"/>
    </w:p>
    <w:p w14:paraId="77C4F21A" w14:textId="416DF908" w:rsidR="00A52F43" w:rsidRDefault="00736C82" w:rsidP="00263E38">
      <w:pPr>
        <w:pStyle w:val="Nadpis2"/>
      </w:pPr>
      <w:bookmarkStart w:id="6" w:name="_Toc223600218"/>
      <w:r>
        <w:t xml:space="preserve">Cíle a užití metody </w:t>
      </w:r>
      <w:r w:rsidR="00E70798">
        <w:t>BIM</w:t>
      </w:r>
      <w:r>
        <w:t xml:space="preserve"> pověřující strany</w:t>
      </w:r>
      <w:bookmarkEnd w:id="6"/>
    </w:p>
    <w:p w14:paraId="5988CB27" w14:textId="59568F4B" w:rsidR="00A52F43" w:rsidRDefault="00736C82">
      <w:pPr>
        <w:spacing w:before="120" w:after="120"/>
      </w:pPr>
      <w:r>
        <w:t xml:space="preserve">Cíle a užití metody </w:t>
      </w:r>
      <w:r w:rsidR="00E70798">
        <w:rPr>
          <w:b/>
        </w:rPr>
        <w:t>BIM</w:t>
      </w:r>
      <w:r>
        <w:rPr>
          <w:b/>
        </w:rPr>
        <w:t xml:space="preserve"> pověřující strany</w:t>
      </w:r>
      <w:r>
        <w:t xml:space="preserve"> jsou definované v </w:t>
      </w:r>
      <w:r>
        <w:rPr>
          <w:b/>
        </w:rPr>
        <w:t>EIR</w:t>
      </w:r>
      <w:r>
        <w:t>.</w:t>
      </w:r>
    </w:p>
    <w:p w14:paraId="75E932A3" w14:textId="47307838" w:rsidR="00A52F43" w:rsidRDefault="00736C82" w:rsidP="00263E38">
      <w:pPr>
        <w:pStyle w:val="Nadpis2"/>
      </w:pPr>
      <w:bookmarkStart w:id="7" w:name="_Toc223600219"/>
      <w:r>
        <w:t xml:space="preserve">Cíle a užití metody </w:t>
      </w:r>
      <w:r w:rsidR="00E70798">
        <w:t>BIM</w:t>
      </w:r>
      <w:r>
        <w:t xml:space="preserve"> realizačního týmu</w:t>
      </w:r>
      <w:bookmarkEnd w:id="7"/>
    </w:p>
    <w:p w14:paraId="0E4897B8" w14:textId="4FF02BDF" w:rsidR="00A52F43" w:rsidRDefault="00736C82">
      <w:pPr>
        <w:pBdr>
          <w:top w:val="single" w:sz="4" w:space="1" w:color="004A82"/>
          <w:left w:val="single" w:sz="4" w:space="4" w:color="004A82"/>
          <w:bottom w:val="single" w:sz="4" w:space="1" w:color="004A82"/>
          <w:right w:val="single" w:sz="4" w:space="4" w:color="004A82"/>
        </w:pBdr>
        <w:shd w:val="clear" w:color="auto" w:fill="71C2FF"/>
        <w:rPr>
          <w:color w:val="004A82"/>
        </w:rPr>
      </w:pPr>
      <w:r>
        <w:rPr>
          <w:color w:val="004A82"/>
        </w:rPr>
        <w:t xml:space="preserve">Zde bude uveden výčet cílů a užití metody </w:t>
      </w:r>
      <w:r w:rsidR="00E70798">
        <w:rPr>
          <w:b/>
          <w:color w:val="004A82"/>
        </w:rPr>
        <w:t>BIM</w:t>
      </w:r>
      <w:r>
        <w:rPr>
          <w:b/>
          <w:color w:val="004A82"/>
        </w:rPr>
        <w:t xml:space="preserve"> </w:t>
      </w:r>
      <w:r>
        <w:rPr>
          <w:color w:val="004A82"/>
        </w:rPr>
        <w:t xml:space="preserve">aplikovaných </w:t>
      </w:r>
      <w:r>
        <w:rPr>
          <w:b/>
          <w:color w:val="004A82"/>
        </w:rPr>
        <w:t xml:space="preserve">realizačním týmem </w:t>
      </w:r>
      <w:r>
        <w:rPr>
          <w:color w:val="004A82"/>
        </w:rPr>
        <w:t xml:space="preserve">na daném projektu.  Doporučujeme uvést ve formě </w:t>
      </w:r>
      <w:r>
        <w:t>Tabulka 2</w:t>
      </w:r>
      <w:r>
        <w:rPr>
          <w:color w:val="004A82"/>
        </w:rPr>
        <w:t>.</w:t>
      </w:r>
    </w:p>
    <w:p w14:paraId="11F1351B" w14:textId="77777777" w:rsidR="00A52F43" w:rsidRDefault="00A52F43">
      <w:pPr>
        <w:keepNext/>
        <w:pBdr>
          <w:top w:val="nil"/>
          <w:left w:val="nil"/>
          <w:bottom w:val="nil"/>
          <w:right w:val="nil"/>
          <w:between w:val="nil"/>
        </w:pBdr>
        <w:spacing w:after="200" w:line="240" w:lineRule="auto"/>
        <w:rPr>
          <w:i/>
          <w:color w:val="808080"/>
          <w:sz w:val="20"/>
          <w:szCs w:val="20"/>
        </w:rPr>
      </w:pPr>
    </w:p>
    <w:p w14:paraId="6D8EF651" w14:textId="050B29D7" w:rsidR="00A52F43" w:rsidRDefault="00736C82">
      <w:pPr>
        <w:keepNext/>
        <w:pBdr>
          <w:top w:val="nil"/>
          <w:left w:val="nil"/>
          <w:bottom w:val="nil"/>
          <w:right w:val="nil"/>
          <w:between w:val="nil"/>
        </w:pBdr>
        <w:spacing w:after="200" w:line="240" w:lineRule="auto"/>
        <w:rPr>
          <w:i/>
          <w:color w:val="808080"/>
          <w:sz w:val="20"/>
          <w:szCs w:val="20"/>
        </w:rPr>
      </w:pPr>
      <w:bookmarkStart w:id="8" w:name="_heading=h.26in1rg" w:colFirst="0" w:colLast="0"/>
      <w:bookmarkEnd w:id="8"/>
      <w:r>
        <w:rPr>
          <w:i/>
          <w:color w:val="808080"/>
          <w:sz w:val="20"/>
          <w:szCs w:val="20"/>
        </w:rPr>
        <w:t xml:space="preserve">Tabulka 2 - Tabulka cílů </w:t>
      </w:r>
      <w:r w:rsidR="00E70798">
        <w:rPr>
          <w:i/>
          <w:color w:val="808080"/>
          <w:sz w:val="20"/>
          <w:szCs w:val="20"/>
        </w:rPr>
        <w:t>BIM</w:t>
      </w:r>
      <w:r>
        <w:rPr>
          <w:i/>
          <w:color w:val="808080"/>
          <w:sz w:val="20"/>
          <w:szCs w:val="20"/>
        </w:rPr>
        <w:t xml:space="preserve"> realizačního týmu</w:t>
      </w:r>
    </w:p>
    <w:tbl>
      <w:tblPr>
        <w:tblStyle w:val="afb"/>
        <w:tblW w:w="976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41"/>
        <w:gridCol w:w="3564"/>
        <w:gridCol w:w="1820"/>
        <w:gridCol w:w="2040"/>
      </w:tblGrid>
      <w:tr w:rsidR="00A52F43" w14:paraId="6FBE623B" w14:textId="77777777">
        <w:trPr>
          <w:trHeight w:val="721"/>
        </w:trPr>
        <w:tc>
          <w:tcPr>
            <w:tcW w:w="2341" w:type="dxa"/>
            <w:shd w:val="clear" w:color="auto" w:fill="D9D9D9"/>
          </w:tcPr>
          <w:p w14:paraId="208C7365" w14:textId="77777777" w:rsidR="00A52F43" w:rsidRDefault="00736C82">
            <w:pPr>
              <w:spacing w:before="120"/>
              <w:rPr>
                <w:b/>
                <w:color w:val="000000"/>
              </w:rPr>
            </w:pPr>
            <w:r>
              <w:rPr>
                <w:b/>
                <w:color w:val="000000"/>
              </w:rPr>
              <w:t>Cíl</w:t>
            </w:r>
          </w:p>
        </w:tc>
        <w:tc>
          <w:tcPr>
            <w:tcW w:w="3564" w:type="dxa"/>
            <w:shd w:val="clear" w:color="auto" w:fill="D9D9D9"/>
            <w:vAlign w:val="center"/>
          </w:tcPr>
          <w:p w14:paraId="4733A7CF" w14:textId="6FCED0C1" w:rsidR="00A52F43" w:rsidRDefault="00736C82">
            <w:pPr>
              <w:spacing w:before="120"/>
              <w:rPr>
                <w:b/>
                <w:color w:val="000000"/>
              </w:rPr>
            </w:pPr>
            <w:r>
              <w:rPr>
                <w:b/>
                <w:color w:val="000000"/>
              </w:rPr>
              <w:t xml:space="preserve">Užití </w:t>
            </w:r>
            <w:r w:rsidR="00E70798">
              <w:rPr>
                <w:b/>
                <w:color w:val="000000"/>
              </w:rPr>
              <w:t>BIM</w:t>
            </w:r>
            <w:r>
              <w:rPr>
                <w:b/>
                <w:color w:val="000000"/>
              </w:rPr>
              <w:t xml:space="preserve"> – způsob plnění</w:t>
            </w:r>
          </w:p>
        </w:tc>
        <w:tc>
          <w:tcPr>
            <w:tcW w:w="1820" w:type="dxa"/>
            <w:shd w:val="clear" w:color="auto" w:fill="D9D9D9"/>
            <w:vAlign w:val="center"/>
          </w:tcPr>
          <w:p w14:paraId="23B979EE" w14:textId="77777777" w:rsidR="00A52F43" w:rsidRDefault="00736C82">
            <w:pPr>
              <w:spacing w:before="120"/>
              <w:rPr>
                <w:b/>
                <w:color w:val="000000"/>
              </w:rPr>
            </w:pPr>
            <w:r>
              <w:rPr>
                <w:b/>
                <w:color w:val="000000"/>
              </w:rPr>
              <w:t>Fáze</w:t>
            </w:r>
          </w:p>
        </w:tc>
        <w:tc>
          <w:tcPr>
            <w:tcW w:w="2040" w:type="dxa"/>
            <w:shd w:val="clear" w:color="auto" w:fill="D9D9D9"/>
            <w:vAlign w:val="center"/>
          </w:tcPr>
          <w:p w14:paraId="1D876F1D" w14:textId="77777777" w:rsidR="00A52F43" w:rsidRDefault="00736C82">
            <w:pPr>
              <w:spacing w:before="120"/>
              <w:rPr>
                <w:b/>
                <w:color w:val="000000"/>
              </w:rPr>
            </w:pPr>
            <w:r>
              <w:rPr>
                <w:b/>
                <w:color w:val="000000"/>
              </w:rPr>
              <w:t>Kdo</w:t>
            </w:r>
          </w:p>
        </w:tc>
      </w:tr>
      <w:tr w:rsidR="00A52F43" w14:paraId="39952DC1" w14:textId="77777777">
        <w:trPr>
          <w:trHeight w:val="662"/>
        </w:trPr>
        <w:tc>
          <w:tcPr>
            <w:tcW w:w="2341" w:type="dxa"/>
          </w:tcPr>
          <w:p w14:paraId="75CB6233" w14:textId="201AF75E" w:rsidR="00A52F43" w:rsidRDefault="00A52F43" w:rsidP="00B61604">
            <w:pPr>
              <w:spacing w:before="120" w:after="120"/>
              <w:jc w:val="left"/>
            </w:pPr>
          </w:p>
        </w:tc>
        <w:tc>
          <w:tcPr>
            <w:tcW w:w="3564" w:type="dxa"/>
            <w:vAlign w:val="center"/>
          </w:tcPr>
          <w:p w14:paraId="1683269B" w14:textId="7BAC67E7" w:rsidR="00A52F43" w:rsidRDefault="00A52F43" w:rsidP="00B61604">
            <w:pPr>
              <w:spacing w:before="120" w:after="120"/>
              <w:jc w:val="left"/>
            </w:pPr>
          </w:p>
        </w:tc>
        <w:tc>
          <w:tcPr>
            <w:tcW w:w="1820" w:type="dxa"/>
            <w:vMerge w:val="restart"/>
            <w:vAlign w:val="center"/>
          </w:tcPr>
          <w:p w14:paraId="406CC753" w14:textId="01502BC9" w:rsidR="00A52F43" w:rsidRDefault="00A52F43" w:rsidP="00B61604">
            <w:pPr>
              <w:spacing w:before="120" w:after="120"/>
              <w:jc w:val="left"/>
            </w:pPr>
          </w:p>
        </w:tc>
        <w:tc>
          <w:tcPr>
            <w:tcW w:w="2040" w:type="dxa"/>
            <w:vAlign w:val="center"/>
          </w:tcPr>
          <w:p w14:paraId="102A15DB" w14:textId="07DE96E9" w:rsidR="00A52F43" w:rsidRDefault="00A52F43" w:rsidP="00B61604">
            <w:pPr>
              <w:spacing w:before="120" w:after="120"/>
              <w:jc w:val="left"/>
            </w:pPr>
          </w:p>
        </w:tc>
      </w:tr>
      <w:tr w:rsidR="00A52F43" w14:paraId="78A1B2B2" w14:textId="77777777">
        <w:trPr>
          <w:trHeight w:val="662"/>
        </w:trPr>
        <w:tc>
          <w:tcPr>
            <w:tcW w:w="2341" w:type="dxa"/>
          </w:tcPr>
          <w:p w14:paraId="2B090B9F" w14:textId="57171450" w:rsidR="00A52F43" w:rsidRDefault="00A52F43" w:rsidP="00B61604">
            <w:pPr>
              <w:spacing w:before="120" w:after="120"/>
              <w:jc w:val="left"/>
            </w:pPr>
          </w:p>
        </w:tc>
        <w:tc>
          <w:tcPr>
            <w:tcW w:w="3564" w:type="dxa"/>
            <w:vAlign w:val="center"/>
          </w:tcPr>
          <w:p w14:paraId="150FA9AE" w14:textId="54763D36" w:rsidR="00A52F43" w:rsidRDefault="00A52F43" w:rsidP="00B61604">
            <w:pPr>
              <w:spacing w:before="120" w:after="120"/>
              <w:jc w:val="left"/>
            </w:pPr>
          </w:p>
        </w:tc>
        <w:tc>
          <w:tcPr>
            <w:tcW w:w="1820" w:type="dxa"/>
            <w:vMerge/>
            <w:vAlign w:val="center"/>
          </w:tcPr>
          <w:p w14:paraId="14ED46AA" w14:textId="77777777" w:rsidR="00A52F43" w:rsidRDefault="00A52F43" w:rsidP="00B61604">
            <w:pPr>
              <w:spacing w:before="120" w:after="120"/>
              <w:jc w:val="left"/>
            </w:pPr>
          </w:p>
        </w:tc>
        <w:tc>
          <w:tcPr>
            <w:tcW w:w="2040" w:type="dxa"/>
            <w:vAlign w:val="center"/>
          </w:tcPr>
          <w:p w14:paraId="6DBCA20D" w14:textId="4590861F" w:rsidR="00A52F43" w:rsidRDefault="00A52F43" w:rsidP="00B61604">
            <w:pPr>
              <w:spacing w:before="120" w:after="120"/>
              <w:jc w:val="left"/>
            </w:pPr>
          </w:p>
        </w:tc>
      </w:tr>
      <w:tr w:rsidR="00A52F43" w14:paraId="501ED09F" w14:textId="77777777">
        <w:trPr>
          <w:trHeight w:val="662"/>
        </w:trPr>
        <w:tc>
          <w:tcPr>
            <w:tcW w:w="2341" w:type="dxa"/>
          </w:tcPr>
          <w:p w14:paraId="6E515F1B" w14:textId="52497742" w:rsidR="00A52F43" w:rsidRDefault="00A52F43" w:rsidP="00B61604">
            <w:pPr>
              <w:spacing w:before="120" w:after="120"/>
              <w:jc w:val="left"/>
            </w:pPr>
          </w:p>
        </w:tc>
        <w:tc>
          <w:tcPr>
            <w:tcW w:w="3564" w:type="dxa"/>
            <w:vAlign w:val="center"/>
          </w:tcPr>
          <w:p w14:paraId="42BA862B" w14:textId="793DC8B3" w:rsidR="00A52F43" w:rsidRDefault="00A52F43" w:rsidP="00B61604">
            <w:pPr>
              <w:spacing w:before="120" w:after="120"/>
              <w:jc w:val="left"/>
            </w:pPr>
          </w:p>
        </w:tc>
        <w:tc>
          <w:tcPr>
            <w:tcW w:w="1820" w:type="dxa"/>
            <w:vMerge/>
            <w:vAlign w:val="center"/>
          </w:tcPr>
          <w:p w14:paraId="08BA071A" w14:textId="77777777" w:rsidR="00A52F43" w:rsidRDefault="00A52F43" w:rsidP="00B61604">
            <w:pPr>
              <w:spacing w:before="120" w:after="120"/>
              <w:jc w:val="left"/>
            </w:pPr>
          </w:p>
        </w:tc>
        <w:tc>
          <w:tcPr>
            <w:tcW w:w="2040" w:type="dxa"/>
            <w:vAlign w:val="center"/>
          </w:tcPr>
          <w:p w14:paraId="63AF1E00" w14:textId="2B7316C8" w:rsidR="00A52F43" w:rsidRDefault="00A52F43" w:rsidP="00B61604">
            <w:pPr>
              <w:spacing w:before="120" w:after="120"/>
              <w:jc w:val="left"/>
            </w:pPr>
          </w:p>
        </w:tc>
      </w:tr>
      <w:tr w:rsidR="00A52F43" w14:paraId="7351FE17" w14:textId="77777777">
        <w:trPr>
          <w:trHeight w:val="662"/>
        </w:trPr>
        <w:tc>
          <w:tcPr>
            <w:tcW w:w="2341" w:type="dxa"/>
          </w:tcPr>
          <w:p w14:paraId="49364FCF" w14:textId="5D43F4C9" w:rsidR="00A52F43" w:rsidRDefault="00A52F43" w:rsidP="00B61604">
            <w:pPr>
              <w:spacing w:before="120" w:after="120"/>
              <w:jc w:val="left"/>
            </w:pPr>
          </w:p>
        </w:tc>
        <w:tc>
          <w:tcPr>
            <w:tcW w:w="3564" w:type="dxa"/>
            <w:vAlign w:val="center"/>
          </w:tcPr>
          <w:p w14:paraId="43A08F31" w14:textId="74F7B0BB" w:rsidR="00A52F43" w:rsidRDefault="00A52F43" w:rsidP="00B61604">
            <w:pPr>
              <w:spacing w:before="120" w:after="120"/>
              <w:jc w:val="left"/>
            </w:pPr>
          </w:p>
        </w:tc>
        <w:tc>
          <w:tcPr>
            <w:tcW w:w="1820" w:type="dxa"/>
            <w:vMerge/>
            <w:vAlign w:val="center"/>
          </w:tcPr>
          <w:p w14:paraId="01A22039" w14:textId="77777777" w:rsidR="00A52F43" w:rsidRDefault="00A52F43" w:rsidP="00B61604">
            <w:pPr>
              <w:spacing w:before="120" w:after="120"/>
              <w:jc w:val="left"/>
            </w:pPr>
          </w:p>
        </w:tc>
        <w:tc>
          <w:tcPr>
            <w:tcW w:w="2040" w:type="dxa"/>
            <w:vAlign w:val="center"/>
          </w:tcPr>
          <w:p w14:paraId="43BAE0E1" w14:textId="6770FF1C" w:rsidR="00A52F43" w:rsidRDefault="00A52F43" w:rsidP="00B61604">
            <w:pPr>
              <w:spacing w:before="120" w:after="120"/>
              <w:jc w:val="left"/>
            </w:pPr>
          </w:p>
        </w:tc>
      </w:tr>
      <w:tr w:rsidR="00A52F43" w14:paraId="4BAE0800" w14:textId="77777777">
        <w:trPr>
          <w:trHeight w:val="662"/>
        </w:trPr>
        <w:tc>
          <w:tcPr>
            <w:tcW w:w="2341" w:type="dxa"/>
          </w:tcPr>
          <w:p w14:paraId="2B8DA24E" w14:textId="3C42AA9C" w:rsidR="00A52F43" w:rsidRDefault="00A52F43" w:rsidP="00B61604">
            <w:pPr>
              <w:spacing w:before="120" w:after="120"/>
              <w:jc w:val="left"/>
            </w:pPr>
          </w:p>
        </w:tc>
        <w:tc>
          <w:tcPr>
            <w:tcW w:w="3564" w:type="dxa"/>
            <w:vAlign w:val="center"/>
          </w:tcPr>
          <w:p w14:paraId="73985E2E" w14:textId="46B581D5" w:rsidR="00A52F43" w:rsidRDefault="00A52F43" w:rsidP="00B61604">
            <w:pPr>
              <w:spacing w:before="120" w:after="120"/>
              <w:jc w:val="left"/>
            </w:pPr>
          </w:p>
        </w:tc>
        <w:tc>
          <w:tcPr>
            <w:tcW w:w="1820" w:type="dxa"/>
            <w:vMerge/>
            <w:vAlign w:val="center"/>
          </w:tcPr>
          <w:p w14:paraId="3761EE5E" w14:textId="77777777" w:rsidR="00A52F43" w:rsidRDefault="00A52F43" w:rsidP="00B61604">
            <w:pPr>
              <w:spacing w:before="120" w:after="120"/>
              <w:jc w:val="left"/>
            </w:pPr>
          </w:p>
        </w:tc>
        <w:tc>
          <w:tcPr>
            <w:tcW w:w="2040" w:type="dxa"/>
            <w:vAlign w:val="center"/>
          </w:tcPr>
          <w:p w14:paraId="4302561A" w14:textId="768E2886" w:rsidR="00A52F43" w:rsidRDefault="00A52F43" w:rsidP="00B61604">
            <w:pPr>
              <w:spacing w:before="120" w:after="120"/>
              <w:jc w:val="left"/>
            </w:pPr>
          </w:p>
        </w:tc>
      </w:tr>
      <w:tr w:rsidR="00A52F43" w14:paraId="552E6D35" w14:textId="77777777">
        <w:trPr>
          <w:trHeight w:val="662"/>
        </w:trPr>
        <w:tc>
          <w:tcPr>
            <w:tcW w:w="2341" w:type="dxa"/>
          </w:tcPr>
          <w:p w14:paraId="6E75B8B2" w14:textId="57C13D67" w:rsidR="00A52F43" w:rsidRDefault="00A52F43" w:rsidP="00B61604">
            <w:pPr>
              <w:spacing w:before="120" w:after="120"/>
              <w:jc w:val="left"/>
            </w:pPr>
          </w:p>
        </w:tc>
        <w:tc>
          <w:tcPr>
            <w:tcW w:w="3564" w:type="dxa"/>
            <w:vAlign w:val="center"/>
          </w:tcPr>
          <w:p w14:paraId="353B768E" w14:textId="367F9699" w:rsidR="00A52F43" w:rsidRDefault="00A52F43" w:rsidP="00B61604">
            <w:pPr>
              <w:spacing w:before="120" w:after="120"/>
              <w:jc w:val="left"/>
            </w:pPr>
          </w:p>
        </w:tc>
        <w:tc>
          <w:tcPr>
            <w:tcW w:w="1820" w:type="dxa"/>
            <w:vMerge/>
            <w:vAlign w:val="center"/>
          </w:tcPr>
          <w:p w14:paraId="45400306" w14:textId="77777777" w:rsidR="00A52F43" w:rsidRDefault="00A52F43" w:rsidP="00B61604">
            <w:pPr>
              <w:spacing w:before="120" w:after="120"/>
              <w:jc w:val="left"/>
            </w:pPr>
          </w:p>
        </w:tc>
        <w:tc>
          <w:tcPr>
            <w:tcW w:w="2040" w:type="dxa"/>
            <w:vAlign w:val="center"/>
          </w:tcPr>
          <w:p w14:paraId="43C0C410" w14:textId="64980187" w:rsidR="00A52F43" w:rsidRDefault="00A52F43" w:rsidP="00B61604">
            <w:pPr>
              <w:spacing w:before="120" w:after="120"/>
              <w:jc w:val="left"/>
            </w:pPr>
          </w:p>
        </w:tc>
      </w:tr>
      <w:tr w:rsidR="00A52F43" w14:paraId="74B99A8B" w14:textId="77777777">
        <w:trPr>
          <w:trHeight w:val="662"/>
        </w:trPr>
        <w:tc>
          <w:tcPr>
            <w:tcW w:w="2341" w:type="dxa"/>
          </w:tcPr>
          <w:p w14:paraId="71206A76" w14:textId="724E7103" w:rsidR="00A52F43" w:rsidRDefault="00A52F43" w:rsidP="00B61604">
            <w:pPr>
              <w:spacing w:before="120" w:after="120"/>
              <w:jc w:val="left"/>
            </w:pPr>
          </w:p>
        </w:tc>
        <w:tc>
          <w:tcPr>
            <w:tcW w:w="3564" w:type="dxa"/>
            <w:vAlign w:val="center"/>
          </w:tcPr>
          <w:p w14:paraId="03A11367" w14:textId="3CFA885F" w:rsidR="00A52F43" w:rsidRDefault="00A52F43" w:rsidP="00B61604">
            <w:pPr>
              <w:spacing w:before="120" w:after="120"/>
              <w:jc w:val="left"/>
            </w:pPr>
          </w:p>
        </w:tc>
        <w:tc>
          <w:tcPr>
            <w:tcW w:w="1820" w:type="dxa"/>
            <w:vMerge/>
            <w:vAlign w:val="center"/>
          </w:tcPr>
          <w:p w14:paraId="5572047F" w14:textId="77777777" w:rsidR="00A52F43" w:rsidRDefault="00A52F43" w:rsidP="00B61604">
            <w:pPr>
              <w:spacing w:before="120" w:after="120"/>
              <w:jc w:val="left"/>
            </w:pPr>
          </w:p>
        </w:tc>
        <w:tc>
          <w:tcPr>
            <w:tcW w:w="2040" w:type="dxa"/>
            <w:vAlign w:val="center"/>
          </w:tcPr>
          <w:p w14:paraId="1223712E" w14:textId="2B5D7FBF" w:rsidR="00A52F43" w:rsidRDefault="00A52F43" w:rsidP="00B61604">
            <w:pPr>
              <w:spacing w:before="120" w:after="120"/>
              <w:jc w:val="left"/>
            </w:pPr>
          </w:p>
        </w:tc>
      </w:tr>
      <w:tr w:rsidR="00A52F43" w14:paraId="107005BB" w14:textId="77777777">
        <w:trPr>
          <w:trHeight w:val="662"/>
        </w:trPr>
        <w:tc>
          <w:tcPr>
            <w:tcW w:w="2341" w:type="dxa"/>
          </w:tcPr>
          <w:p w14:paraId="0F6AC67A" w14:textId="758A3F43" w:rsidR="00A52F43" w:rsidRDefault="00A52F43" w:rsidP="00B61604">
            <w:pPr>
              <w:spacing w:before="120" w:after="120"/>
              <w:jc w:val="left"/>
            </w:pPr>
          </w:p>
        </w:tc>
        <w:tc>
          <w:tcPr>
            <w:tcW w:w="3564" w:type="dxa"/>
            <w:vAlign w:val="center"/>
          </w:tcPr>
          <w:p w14:paraId="0E4CF317" w14:textId="62EE92FF" w:rsidR="00A52F43" w:rsidRDefault="00A52F43" w:rsidP="00B61604">
            <w:pPr>
              <w:spacing w:before="120" w:after="120"/>
              <w:jc w:val="left"/>
            </w:pPr>
          </w:p>
        </w:tc>
        <w:tc>
          <w:tcPr>
            <w:tcW w:w="1820" w:type="dxa"/>
            <w:vMerge/>
            <w:vAlign w:val="center"/>
          </w:tcPr>
          <w:p w14:paraId="391678BF" w14:textId="77777777" w:rsidR="00A52F43" w:rsidRDefault="00A52F43" w:rsidP="00B61604">
            <w:pPr>
              <w:spacing w:before="120" w:after="120"/>
              <w:jc w:val="left"/>
            </w:pPr>
          </w:p>
        </w:tc>
        <w:tc>
          <w:tcPr>
            <w:tcW w:w="2040" w:type="dxa"/>
            <w:vAlign w:val="center"/>
          </w:tcPr>
          <w:p w14:paraId="2E23047D" w14:textId="46526B63" w:rsidR="00A52F43" w:rsidRDefault="00A52F43" w:rsidP="00B61604">
            <w:pPr>
              <w:spacing w:before="120" w:after="120"/>
              <w:jc w:val="left"/>
            </w:pPr>
          </w:p>
        </w:tc>
      </w:tr>
      <w:tr w:rsidR="00A52F43" w14:paraId="03B8A83D" w14:textId="77777777">
        <w:trPr>
          <w:trHeight w:val="662"/>
        </w:trPr>
        <w:tc>
          <w:tcPr>
            <w:tcW w:w="2341" w:type="dxa"/>
          </w:tcPr>
          <w:p w14:paraId="34989400" w14:textId="6CA2215D" w:rsidR="00A52F43" w:rsidRDefault="00A52F43" w:rsidP="00B61604">
            <w:pPr>
              <w:spacing w:before="120" w:after="120"/>
              <w:jc w:val="left"/>
            </w:pPr>
          </w:p>
        </w:tc>
        <w:tc>
          <w:tcPr>
            <w:tcW w:w="3564" w:type="dxa"/>
            <w:vAlign w:val="center"/>
          </w:tcPr>
          <w:p w14:paraId="5C729F43" w14:textId="7202B336" w:rsidR="00A52F43" w:rsidRDefault="00A52F43" w:rsidP="00B61604">
            <w:pPr>
              <w:spacing w:before="120" w:after="120"/>
              <w:jc w:val="left"/>
            </w:pPr>
          </w:p>
        </w:tc>
        <w:tc>
          <w:tcPr>
            <w:tcW w:w="1820" w:type="dxa"/>
            <w:vAlign w:val="center"/>
          </w:tcPr>
          <w:p w14:paraId="3454B052" w14:textId="47BE7E5E" w:rsidR="00A52F43" w:rsidRDefault="00A52F43" w:rsidP="00B61604">
            <w:pPr>
              <w:spacing w:before="120" w:after="120"/>
              <w:jc w:val="left"/>
            </w:pPr>
          </w:p>
        </w:tc>
        <w:tc>
          <w:tcPr>
            <w:tcW w:w="2040" w:type="dxa"/>
            <w:vAlign w:val="center"/>
          </w:tcPr>
          <w:p w14:paraId="1A993CA8" w14:textId="647DC369" w:rsidR="00A52F43" w:rsidRDefault="00A52F43" w:rsidP="00B61604">
            <w:pPr>
              <w:spacing w:before="120" w:after="120"/>
              <w:jc w:val="left"/>
            </w:pPr>
          </w:p>
        </w:tc>
      </w:tr>
    </w:tbl>
    <w:p w14:paraId="5E1AF045" w14:textId="77777777" w:rsidR="00A52F43" w:rsidRDefault="00A52F43"/>
    <w:p w14:paraId="4A80652D" w14:textId="77777777" w:rsidR="00A52F43" w:rsidRDefault="00736C82">
      <w:pPr>
        <w:rPr>
          <w:color w:val="808080"/>
        </w:rPr>
      </w:pPr>
      <w:r>
        <w:br w:type="page"/>
      </w:r>
    </w:p>
    <w:p w14:paraId="3AB64E95" w14:textId="77777777" w:rsidR="00A52F43" w:rsidRDefault="00A52F43">
      <w:pPr>
        <w:keepNext/>
        <w:pBdr>
          <w:top w:val="nil"/>
          <w:left w:val="nil"/>
          <w:bottom w:val="nil"/>
          <w:right w:val="nil"/>
          <w:between w:val="nil"/>
        </w:pBdr>
        <w:spacing w:after="200" w:line="240" w:lineRule="auto"/>
        <w:rPr>
          <w:color w:val="808080"/>
        </w:rPr>
      </w:pPr>
    </w:p>
    <w:p w14:paraId="7EF17ECB" w14:textId="17668F3B" w:rsidR="00A52F43" w:rsidRDefault="00736C82">
      <w:pPr>
        <w:keepNext/>
        <w:pBdr>
          <w:top w:val="nil"/>
          <w:left w:val="nil"/>
          <w:bottom w:val="nil"/>
          <w:right w:val="nil"/>
          <w:between w:val="nil"/>
        </w:pBdr>
        <w:spacing w:after="200" w:line="240" w:lineRule="auto"/>
        <w:rPr>
          <w:i/>
          <w:color w:val="808080"/>
          <w:sz w:val="20"/>
          <w:szCs w:val="20"/>
        </w:rPr>
      </w:pPr>
      <w:bookmarkStart w:id="9" w:name="_heading=h.lnxbz9" w:colFirst="0" w:colLast="0"/>
      <w:bookmarkEnd w:id="9"/>
      <w:r>
        <w:rPr>
          <w:i/>
          <w:color w:val="808080"/>
          <w:sz w:val="20"/>
          <w:szCs w:val="20"/>
        </w:rPr>
        <w:t xml:space="preserve">Tabulka 3 - Tabulka užití </w:t>
      </w:r>
      <w:r w:rsidR="00E70798">
        <w:rPr>
          <w:i/>
          <w:color w:val="808080"/>
          <w:sz w:val="20"/>
          <w:szCs w:val="20"/>
        </w:rPr>
        <w:t>BIM</w:t>
      </w:r>
    </w:p>
    <w:tbl>
      <w:tblPr>
        <w:tblStyle w:val="afc"/>
        <w:tblW w:w="97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81"/>
        <w:gridCol w:w="2668"/>
        <w:gridCol w:w="3931"/>
      </w:tblGrid>
      <w:tr w:rsidR="00A52F43" w14:paraId="4F863199" w14:textId="77777777">
        <w:trPr>
          <w:trHeight w:val="671"/>
        </w:trPr>
        <w:tc>
          <w:tcPr>
            <w:tcW w:w="3181" w:type="dxa"/>
            <w:shd w:val="clear" w:color="auto" w:fill="D9D9D9"/>
            <w:vAlign w:val="center"/>
          </w:tcPr>
          <w:p w14:paraId="119A3BB1" w14:textId="6FE53F4B" w:rsidR="00A52F43" w:rsidRDefault="00736C82">
            <w:pPr>
              <w:spacing w:before="120"/>
              <w:jc w:val="center"/>
              <w:rPr>
                <w:b/>
                <w:color w:val="000000"/>
              </w:rPr>
            </w:pPr>
            <w:r>
              <w:rPr>
                <w:b/>
                <w:color w:val="000000"/>
              </w:rPr>
              <w:t xml:space="preserve">Užití </w:t>
            </w:r>
            <w:r w:rsidR="00E70798">
              <w:rPr>
                <w:b/>
                <w:color w:val="000000"/>
              </w:rPr>
              <w:t>BIM</w:t>
            </w:r>
          </w:p>
        </w:tc>
        <w:tc>
          <w:tcPr>
            <w:tcW w:w="2668" w:type="dxa"/>
            <w:shd w:val="clear" w:color="auto" w:fill="D9D9D9"/>
            <w:vAlign w:val="center"/>
          </w:tcPr>
          <w:p w14:paraId="64F0B836" w14:textId="77777777" w:rsidR="00A52F43" w:rsidRDefault="00736C82">
            <w:pPr>
              <w:spacing w:before="120"/>
              <w:jc w:val="center"/>
              <w:rPr>
                <w:b/>
                <w:color w:val="000000"/>
              </w:rPr>
            </w:pPr>
            <w:r>
              <w:rPr>
                <w:b/>
                <w:color w:val="000000"/>
              </w:rPr>
              <w:t>Organizace / Role</w:t>
            </w:r>
          </w:p>
        </w:tc>
        <w:tc>
          <w:tcPr>
            <w:tcW w:w="3931" w:type="dxa"/>
            <w:shd w:val="clear" w:color="auto" w:fill="D9D9D9"/>
            <w:vAlign w:val="center"/>
          </w:tcPr>
          <w:p w14:paraId="01D7D154" w14:textId="77777777" w:rsidR="00A52F43" w:rsidRDefault="00736C82">
            <w:pPr>
              <w:spacing w:before="120"/>
              <w:jc w:val="center"/>
              <w:rPr>
                <w:b/>
                <w:color w:val="000000"/>
              </w:rPr>
            </w:pPr>
            <w:r>
              <w:rPr>
                <w:b/>
                <w:color w:val="000000"/>
              </w:rPr>
              <w:t>SW nástroje</w:t>
            </w:r>
          </w:p>
        </w:tc>
      </w:tr>
      <w:tr w:rsidR="00A52F43" w14:paraId="1CFBCFEF" w14:textId="77777777">
        <w:trPr>
          <w:trHeight w:val="788"/>
        </w:trPr>
        <w:tc>
          <w:tcPr>
            <w:tcW w:w="3181" w:type="dxa"/>
            <w:vAlign w:val="center"/>
          </w:tcPr>
          <w:p w14:paraId="6A298942" w14:textId="4EAC52E6" w:rsidR="00A52F43" w:rsidRDefault="00A52F43" w:rsidP="00EC533B">
            <w:pPr>
              <w:spacing w:before="60" w:after="0" w:line="240" w:lineRule="auto"/>
              <w:jc w:val="left"/>
            </w:pPr>
          </w:p>
        </w:tc>
        <w:tc>
          <w:tcPr>
            <w:tcW w:w="2668" w:type="dxa"/>
          </w:tcPr>
          <w:p w14:paraId="56838F2D" w14:textId="77777777" w:rsidR="00A52F43" w:rsidRDefault="00A52F43">
            <w:pPr>
              <w:spacing w:before="120"/>
            </w:pPr>
          </w:p>
        </w:tc>
        <w:tc>
          <w:tcPr>
            <w:tcW w:w="3931" w:type="dxa"/>
          </w:tcPr>
          <w:p w14:paraId="1018A843" w14:textId="77777777" w:rsidR="00A52F43" w:rsidRDefault="00A52F43">
            <w:pPr>
              <w:spacing w:before="120"/>
            </w:pPr>
          </w:p>
        </w:tc>
      </w:tr>
      <w:tr w:rsidR="00A52F43" w14:paraId="4FE97824" w14:textId="77777777">
        <w:trPr>
          <w:trHeight w:val="1077"/>
        </w:trPr>
        <w:tc>
          <w:tcPr>
            <w:tcW w:w="3181" w:type="dxa"/>
            <w:vAlign w:val="center"/>
          </w:tcPr>
          <w:p w14:paraId="0364C325" w14:textId="43F526DC" w:rsidR="00A52F43" w:rsidRDefault="00A52F43" w:rsidP="00EC533B">
            <w:pPr>
              <w:spacing w:before="60" w:after="0" w:line="240" w:lineRule="auto"/>
              <w:jc w:val="left"/>
            </w:pPr>
          </w:p>
        </w:tc>
        <w:tc>
          <w:tcPr>
            <w:tcW w:w="2668" w:type="dxa"/>
          </w:tcPr>
          <w:p w14:paraId="4B9F0236" w14:textId="77777777" w:rsidR="00A52F43" w:rsidRDefault="00A52F43">
            <w:pPr>
              <w:spacing w:before="120"/>
              <w:jc w:val="left"/>
            </w:pPr>
          </w:p>
        </w:tc>
        <w:tc>
          <w:tcPr>
            <w:tcW w:w="3931" w:type="dxa"/>
          </w:tcPr>
          <w:p w14:paraId="2E24AC0F" w14:textId="77777777" w:rsidR="00A52F43" w:rsidRDefault="00A52F43">
            <w:pPr>
              <w:spacing w:before="120"/>
              <w:jc w:val="left"/>
            </w:pPr>
          </w:p>
        </w:tc>
      </w:tr>
      <w:tr w:rsidR="00A52F43" w14:paraId="04F0B394" w14:textId="77777777">
        <w:trPr>
          <w:trHeight w:val="1077"/>
        </w:trPr>
        <w:tc>
          <w:tcPr>
            <w:tcW w:w="3181" w:type="dxa"/>
            <w:vAlign w:val="center"/>
          </w:tcPr>
          <w:p w14:paraId="4AB2DBDD" w14:textId="2EE08F94" w:rsidR="00A52F43" w:rsidRDefault="00A52F43" w:rsidP="00EC533B">
            <w:pPr>
              <w:spacing w:before="60" w:after="0" w:line="240" w:lineRule="auto"/>
              <w:jc w:val="left"/>
            </w:pPr>
          </w:p>
        </w:tc>
        <w:tc>
          <w:tcPr>
            <w:tcW w:w="2668" w:type="dxa"/>
          </w:tcPr>
          <w:p w14:paraId="4AA97E82" w14:textId="77777777" w:rsidR="00A52F43" w:rsidRDefault="00A52F43">
            <w:pPr>
              <w:spacing w:before="120"/>
              <w:jc w:val="left"/>
            </w:pPr>
          </w:p>
        </w:tc>
        <w:tc>
          <w:tcPr>
            <w:tcW w:w="3931" w:type="dxa"/>
          </w:tcPr>
          <w:p w14:paraId="6367172B" w14:textId="77777777" w:rsidR="00A52F43" w:rsidRDefault="00A52F43">
            <w:pPr>
              <w:spacing w:before="120"/>
              <w:jc w:val="left"/>
            </w:pPr>
          </w:p>
        </w:tc>
      </w:tr>
      <w:tr w:rsidR="00A52F43" w14:paraId="1D78E89C" w14:textId="77777777">
        <w:trPr>
          <w:trHeight w:val="1367"/>
        </w:trPr>
        <w:tc>
          <w:tcPr>
            <w:tcW w:w="3181" w:type="dxa"/>
            <w:vAlign w:val="center"/>
          </w:tcPr>
          <w:p w14:paraId="2125D7E9" w14:textId="77F0E971" w:rsidR="00A52F43" w:rsidRDefault="00A52F43" w:rsidP="00EC533B">
            <w:pPr>
              <w:spacing w:before="60" w:after="0" w:line="240" w:lineRule="auto"/>
              <w:jc w:val="left"/>
            </w:pPr>
          </w:p>
        </w:tc>
        <w:tc>
          <w:tcPr>
            <w:tcW w:w="2668" w:type="dxa"/>
          </w:tcPr>
          <w:p w14:paraId="43D8C063" w14:textId="77777777" w:rsidR="00A52F43" w:rsidRDefault="00A52F43">
            <w:pPr>
              <w:spacing w:before="120"/>
              <w:jc w:val="left"/>
            </w:pPr>
          </w:p>
        </w:tc>
        <w:tc>
          <w:tcPr>
            <w:tcW w:w="3931" w:type="dxa"/>
          </w:tcPr>
          <w:p w14:paraId="6D597F63" w14:textId="77777777" w:rsidR="00A52F43" w:rsidRDefault="00A52F43">
            <w:pPr>
              <w:spacing w:before="120"/>
              <w:jc w:val="left"/>
            </w:pPr>
          </w:p>
        </w:tc>
      </w:tr>
    </w:tbl>
    <w:p w14:paraId="42807506" w14:textId="77777777" w:rsidR="00A52F43" w:rsidRDefault="00A52F43"/>
    <w:p w14:paraId="5516448A" w14:textId="5D3B7EB4" w:rsidR="00A52F43" w:rsidRDefault="00736C82" w:rsidP="00EC533B">
      <w:pPr>
        <w:pStyle w:val="Nadpis1"/>
      </w:pPr>
      <w:bookmarkStart w:id="10" w:name="_Toc223600220"/>
      <w:r>
        <w:t>Společné datové prostředí (</w:t>
      </w:r>
      <w:r w:rsidR="00E70798">
        <w:t>CDE</w:t>
      </w:r>
      <w:r>
        <w:t>)</w:t>
      </w:r>
      <w:bookmarkEnd w:id="10"/>
    </w:p>
    <w:p w14:paraId="52504869" w14:textId="0419B86B" w:rsidR="00A52F43" w:rsidRDefault="00736C82">
      <w:r>
        <w:t xml:space="preserve">Konkrétní popis prostředí spolupráce v rámci </w:t>
      </w:r>
      <w:r w:rsidR="00E70798">
        <w:rPr>
          <w:b/>
        </w:rPr>
        <w:t>CDE</w:t>
      </w:r>
      <w:r>
        <w:rPr>
          <w:b/>
        </w:rPr>
        <w:t xml:space="preserve"> </w:t>
      </w:r>
      <w:r>
        <w:t xml:space="preserve">je součástí </w:t>
      </w:r>
      <w:r>
        <w:rPr>
          <w:b/>
        </w:rPr>
        <w:t>EIR</w:t>
      </w:r>
      <w:r>
        <w:t>.</w:t>
      </w:r>
    </w:p>
    <w:p w14:paraId="6CF6BBA9" w14:textId="7095E215" w:rsidR="00A52F43" w:rsidRDefault="00736C82">
      <w:pPr>
        <w:pBdr>
          <w:top w:val="single" w:sz="4" w:space="1" w:color="004A82"/>
          <w:left w:val="single" w:sz="4" w:space="4" w:color="004A82"/>
          <w:bottom w:val="single" w:sz="4" w:space="1" w:color="004A82"/>
          <w:right w:val="single" w:sz="4" w:space="4" w:color="004A82"/>
        </w:pBdr>
        <w:shd w:val="clear" w:color="auto" w:fill="71C2FF"/>
        <w:rPr>
          <w:color w:val="004A82"/>
        </w:rPr>
      </w:pPr>
      <w:r>
        <w:rPr>
          <w:color w:val="004A82"/>
        </w:rPr>
        <w:t xml:space="preserve">Zde bude uveden popis </w:t>
      </w:r>
      <w:r w:rsidR="00E70798">
        <w:rPr>
          <w:b/>
          <w:color w:val="004A82"/>
        </w:rPr>
        <w:t>CDE</w:t>
      </w:r>
      <w:r>
        <w:rPr>
          <w:b/>
          <w:color w:val="004A82"/>
        </w:rPr>
        <w:t xml:space="preserve"> </w:t>
      </w:r>
      <w:r>
        <w:rPr>
          <w:color w:val="004A82"/>
        </w:rPr>
        <w:t xml:space="preserve">využívaných </w:t>
      </w:r>
      <w:r w:rsidR="001A4E03" w:rsidRPr="001A4E03">
        <w:rPr>
          <w:b/>
          <w:bCs/>
          <w:color w:val="004A82"/>
        </w:rPr>
        <w:t>vedoucí</w:t>
      </w:r>
      <w:r w:rsidR="001A4E03">
        <w:rPr>
          <w:color w:val="004A82"/>
        </w:rPr>
        <w:t xml:space="preserve"> </w:t>
      </w:r>
      <w:r>
        <w:rPr>
          <w:b/>
          <w:color w:val="004A82"/>
        </w:rPr>
        <w:t>pověřenou stranou</w:t>
      </w:r>
      <w:r w:rsidR="001A4E03">
        <w:rPr>
          <w:b/>
          <w:color w:val="004A82"/>
        </w:rPr>
        <w:t xml:space="preserve"> a pověřenou stranou</w:t>
      </w:r>
      <w:r>
        <w:rPr>
          <w:color w:val="004A82"/>
        </w:rPr>
        <w:t xml:space="preserve"> nad rámec požadavků </w:t>
      </w:r>
      <w:r>
        <w:rPr>
          <w:b/>
          <w:color w:val="004A82"/>
        </w:rPr>
        <w:t>EIR.</w:t>
      </w:r>
    </w:p>
    <w:p w14:paraId="41AE782A" w14:textId="77777777" w:rsidR="001A4E03" w:rsidRDefault="00736C82" w:rsidP="001A4E03">
      <w:pPr>
        <w:pBdr>
          <w:top w:val="single" w:sz="4" w:space="1" w:color="00863D"/>
          <w:left w:val="single" w:sz="4" w:space="4" w:color="00863D"/>
          <w:bottom w:val="single" w:sz="4" w:space="1" w:color="00863D"/>
          <w:right w:val="single" w:sz="4" w:space="4" w:color="00863D"/>
          <w:between w:val="nil"/>
        </w:pBdr>
        <w:shd w:val="clear" w:color="auto" w:fill="ADDB7B"/>
        <w:spacing w:before="280"/>
        <w:jc w:val="left"/>
      </w:pPr>
      <w:r>
        <w:t>Například:</w:t>
      </w:r>
    </w:p>
    <w:p w14:paraId="058E7D2C" w14:textId="67279158" w:rsidR="001A4E03" w:rsidRDefault="001A4E03" w:rsidP="001A4E03">
      <w:pPr>
        <w:pStyle w:val="Odstavecseseznamem"/>
        <w:numPr>
          <w:ilvl w:val="0"/>
          <w:numId w:val="4"/>
        </w:numPr>
        <w:pBdr>
          <w:top w:val="single" w:sz="4" w:space="1" w:color="00863D"/>
          <w:left w:val="single" w:sz="4" w:space="4" w:color="00863D"/>
          <w:bottom w:val="single" w:sz="4" w:space="1" w:color="00863D"/>
          <w:right w:val="single" w:sz="4" w:space="4" w:color="00863D"/>
          <w:between w:val="nil"/>
        </w:pBdr>
        <w:shd w:val="clear" w:color="auto" w:fill="ADDB7B"/>
        <w:spacing w:before="280"/>
        <w:jc w:val="left"/>
      </w:pPr>
      <w:r>
        <w:t>Název a specifikace CDE</w:t>
      </w:r>
    </w:p>
    <w:p w14:paraId="34CFCC77" w14:textId="0079D38A" w:rsidR="001A4E03" w:rsidRDefault="0050469B" w:rsidP="001A4E03">
      <w:pPr>
        <w:pStyle w:val="Odstavecseseznamem"/>
        <w:numPr>
          <w:ilvl w:val="0"/>
          <w:numId w:val="4"/>
        </w:numPr>
        <w:pBdr>
          <w:top w:val="single" w:sz="4" w:space="1" w:color="00863D"/>
          <w:left w:val="single" w:sz="4" w:space="4" w:color="00863D"/>
          <w:bottom w:val="single" w:sz="4" w:space="1" w:color="00863D"/>
          <w:right w:val="single" w:sz="4" w:space="4" w:color="00863D"/>
          <w:between w:val="nil"/>
        </w:pBdr>
        <w:shd w:val="clear" w:color="auto" w:fill="ADDB7B"/>
        <w:spacing w:before="280"/>
        <w:jc w:val="left"/>
      </w:pPr>
      <w:r>
        <w:t>Licencování</w:t>
      </w:r>
    </w:p>
    <w:p w14:paraId="4C3AA286" w14:textId="0F85090A" w:rsidR="0050469B" w:rsidRDefault="0050469B" w:rsidP="001A4E03">
      <w:pPr>
        <w:pStyle w:val="Odstavecseseznamem"/>
        <w:numPr>
          <w:ilvl w:val="0"/>
          <w:numId w:val="4"/>
        </w:numPr>
        <w:pBdr>
          <w:top w:val="single" w:sz="4" w:space="1" w:color="00863D"/>
          <w:left w:val="single" w:sz="4" w:space="4" w:color="00863D"/>
          <w:bottom w:val="single" w:sz="4" w:space="1" w:color="00863D"/>
          <w:right w:val="single" w:sz="4" w:space="4" w:color="00863D"/>
          <w:between w:val="nil"/>
        </w:pBdr>
        <w:shd w:val="clear" w:color="auto" w:fill="ADDB7B"/>
        <w:spacing w:before="280"/>
        <w:jc w:val="left"/>
      </w:pPr>
      <w:r>
        <w:t>Přístupy</w:t>
      </w:r>
    </w:p>
    <w:p w14:paraId="28BF3D87" w14:textId="32B935A7" w:rsidR="0050469B" w:rsidRDefault="0050469B" w:rsidP="001A4E03">
      <w:pPr>
        <w:pStyle w:val="Odstavecseseznamem"/>
        <w:numPr>
          <w:ilvl w:val="0"/>
          <w:numId w:val="4"/>
        </w:numPr>
        <w:pBdr>
          <w:top w:val="single" w:sz="4" w:space="1" w:color="00863D"/>
          <w:left w:val="single" w:sz="4" w:space="4" w:color="00863D"/>
          <w:bottom w:val="single" w:sz="4" w:space="1" w:color="00863D"/>
          <w:right w:val="single" w:sz="4" w:space="4" w:color="00863D"/>
          <w:between w:val="nil"/>
        </w:pBdr>
        <w:shd w:val="clear" w:color="auto" w:fill="ADDB7B"/>
        <w:spacing w:before="280"/>
        <w:jc w:val="left"/>
      </w:pPr>
      <w:r>
        <w:t>Návody k použití</w:t>
      </w:r>
    </w:p>
    <w:p w14:paraId="5D7DF107" w14:textId="5EFC6FE7" w:rsidR="0050469B" w:rsidRDefault="0050469B" w:rsidP="001A4E03">
      <w:pPr>
        <w:pStyle w:val="Odstavecseseznamem"/>
        <w:numPr>
          <w:ilvl w:val="0"/>
          <w:numId w:val="4"/>
        </w:numPr>
        <w:pBdr>
          <w:top w:val="single" w:sz="4" w:space="1" w:color="00863D"/>
          <w:left w:val="single" w:sz="4" w:space="4" w:color="00863D"/>
          <w:bottom w:val="single" w:sz="4" w:space="1" w:color="00863D"/>
          <w:right w:val="single" w:sz="4" w:space="4" w:color="00863D"/>
          <w:between w:val="nil"/>
        </w:pBdr>
        <w:shd w:val="clear" w:color="auto" w:fill="ADDB7B"/>
        <w:spacing w:before="280"/>
        <w:jc w:val="left"/>
      </w:pPr>
      <w:r>
        <w:t>Způsob proškolení pověřující strany i všech dalších účastníků projektu</w:t>
      </w:r>
    </w:p>
    <w:p w14:paraId="4A8E8245" w14:textId="69AC6B14" w:rsidR="0050469B" w:rsidRDefault="003C6DD8" w:rsidP="001A4E03">
      <w:pPr>
        <w:pStyle w:val="Odstavecseseznamem"/>
        <w:numPr>
          <w:ilvl w:val="0"/>
          <w:numId w:val="4"/>
        </w:numPr>
        <w:pBdr>
          <w:top w:val="single" w:sz="4" w:space="1" w:color="00863D"/>
          <w:left w:val="single" w:sz="4" w:space="4" w:color="00863D"/>
          <w:bottom w:val="single" w:sz="4" w:space="1" w:color="00863D"/>
          <w:right w:val="single" w:sz="4" w:space="4" w:color="00863D"/>
          <w:between w:val="nil"/>
        </w:pBdr>
        <w:shd w:val="clear" w:color="auto" w:fill="ADDB7B"/>
        <w:spacing w:before="280"/>
        <w:jc w:val="left"/>
      </w:pPr>
      <w:r>
        <w:t>Funkcionality a struktura</w:t>
      </w:r>
    </w:p>
    <w:p w14:paraId="065C276A" w14:textId="0C33FD28" w:rsidR="006B68BD" w:rsidRDefault="006B68BD" w:rsidP="001A4E03">
      <w:pPr>
        <w:pStyle w:val="Odstavecseseznamem"/>
        <w:numPr>
          <w:ilvl w:val="0"/>
          <w:numId w:val="4"/>
        </w:numPr>
        <w:pBdr>
          <w:top w:val="single" w:sz="4" w:space="1" w:color="00863D"/>
          <w:left w:val="single" w:sz="4" w:space="4" w:color="00863D"/>
          <w:bottom w:val="single" w:sz="4" w:space="1" w:color="00863D"/>
          <w:right w:val="single" w:sz="4" w:space="4" w:color="00863D"/>
          <w:between w:val="nil"/>
        </w:pBdr>
        <w:shd w:val="clear" w:color="auto" w:fill="ADDB7B"/>
        <w:spacing w:before="280"/>
        <w:jc w:val="left"/>
      </w:pPr>
      <w:r>
        <w:t>A další informace, které jednoznačně specifikují použité CDE</w:t>
      </w:r>
    </w:p>
    <w:p w14:paraId="5E4FF132" w14:textId="77777777" w:rsidR="00A52F43" w:rsidRDefault="00A52F43">
      <w:pPr>
        <w:rPr>
          <w:b/>
        </w:rPr>
      </w:pPr>
    </w:p>
    <w:p w14:paraId="3BE4FB1C" w14:textId="77777777" w:rsidR="00A52F43" w:rsidRDefault="00736C82" w:rsidP="00FA3BCB">
      <w:pPr>
        <w:pStyle w:val="Nadpis2"/>
      </w:pPr>
      <w:bookmarkStart w:id="11" w:name="_Toc223600221"/>
      <w:r>
        <w:t>Přístupy a oprávnění</w:t>
      </w:r>
      <w:bookmarkEnd w:id="11"/>
    </w:p>
    <w:p w14:paraId="5A8222E2" w14:textId="784FACDC" w:rsidR="00A52F43" w:rsidRDefault="00736C82">
      <w:pPr>
        <w:pBdr>
          <w:top w:val="single" w:sz="4" w:space="1" w:color="004A82"/>
          <w:left w:val="single" w:sz="4" w:space="4" w:color="004A82"/>
          <w:bottom w:val="single" w:sz="4" w:space="1" w:color="004A82"/>
          <w:right w:val="single" w:sz="4" w:space="4" w:color="004A82"/>
        </w:pBdr>
        <w:shd w:val="clear" w:color="auto" w:fill="71C2FF"/>
      </w:pPr>
      <w:r>
        <w:rPr>
          <w:b/>
          <w:color w:val="004A82"/>
        </w:rPr>
        <w:t>Vedoucí pověřená strana</w:t>
      </w:r>
      <w:r>
        <w:rPr>
          <w:color w:val="004A82"/>
        </w:rPr>
        <w:t xml:space="preserve"> vypracuje jmenný seznam všech členů </w:t>
      </w:r>
      <w:r>
        <w:rPr>
          <w:b/>
          <w:color w:val="004A82"/>
        </w:rPr>
        <w:t>realizačního týmu</w:t>
      </w:r>
      <w:r>
        <w:rPr>
          <w:color w:val="004A82"/>
        </w:rPr>
        <w:t xml:space="preserve"> s uvedením všech relevantních informací pro vytvoření matice přístupu do řešení </w:t>
      </w:r>
      <w:r w:rsidR="00E70798">
        <w:rPr>
          <w:b/>
          <w:color w:val="004A82"/>
        </w:rPr>
        <w:t>CDE</w:t>
      </w:r>
      <w:r>
        <w:rPr>
          <w:color w:val="004A82"/>
        </w:rPr>
        <w:t xml:space="preserve">. Požadovaný rozsah informací je uveden v </w:t>
      </w:r>
      <w:r>
        <w:rPr>
          <w:b/>
          <w:color w:val="004A82"/>
        </w:rPr>
        <w:t>EIR</w:t>
      </w:r>
      <w:r>
        <w:rPr>
          <w:color w:val="004A82"/>
        </w:rPr>
        <w:t xml:space="preserve">. Tento seznam bude zpracován formou přílohy </w:t>
      </w:r>
      <w:r>
        <w:rPr>
          <w:b/>
          <w:color w:val="004A82"/>
        </w:rPr>
        <w:t>BEP</w:t>
      </w:r>
      <w:r>
        <w:rPr>
          <w:color w:val="004A82"/>
        </w:rPr>
        <w:t>.</w:t>
      </w:r>
    </w:p>
    <w:p w14:paraId="4D811D67" w14:textId="77777777" w:rsidR="00A52F43" w:rsidRDefault="00736C82" w:rsidP="00FA3BCB">
      <w:pPr>
        <w:pStyle w:val="Nadpis1"/>
      </w:pPr>
      <w:bookmarkStart w:id="12" w:name="_Toc223600222"/>
      <w:r>
        <w:lastRenderedPageBreak/>
        <w:t>Proces výměny informací</w:t>
      </w:r>
      <w:bookmarkEnd w:id="12"/>
    </w:p>
    <w:p w14:paraId="6D51E86F" w14:textId="77777777" w:rsidR="00A52F43" w:rsidRDefault="00736C82">
      <w:pPr>
        <w:pBdr>
          <w:top w:val="single" w:sz="4" w:space="1" w:color="004A82"/>
          <w:left w:val="single" w:sz="4" w:space="4" w:color="004A82"/>
          <w:bottom w:val="single" w:sz="4" w:space="1" w:color="004A82"/>
          <w:right w:val="single" w:sz="4" w:space="4" w:color="004A82"/>
        </w:pBdr>
        <w:shd w:val="clear" w:color="auto" w:fill="71C2FF"/>
      </w:pPr>
      <w:r>
        <w:rPr>
          <w:color w:val="004A82"/>
        </w:rPr>
        <w:t xml:space="preserve">Zde bude uveden popis procesů výměny </w:t>
      </w:r>
      <w:r>
        <w:rPr>
          <w:b/>
          <w:color w:val="004A82"/>
        </w:rPr>
        <w:t>informací</w:t>
      </w:r>
      <w:r>
        <w:rPr>
          <w:color w:val="004A82"/>
        </w:rPr>
        <w:t xml:space="preserve">, které se odchylují od požadavků stanovených v </w:t>
      </w:r>
      <w:r>
        <w:rPr>
          <w:b/>
          <w:color w:val="004A82"/>
        </w:rPr>
        <w:t>EIR</w:t>
      </w:r>
      <w:r>
        <w:rPr>
          <w:color w:val="004A82"/>
        </w:rPr>
        <w:t>. Tyto odchylky musí být odůvodněny.</w:t>
      </w:r>
    </w:p>
    <w:p w14:paraId="7A4ED95D" w14:textId="77777777" w:rsidR="00A52F43" w:rsidRDefault="00736C82" w:rsidP="00FA3BCB">
      <w:pPr>
        <w:pStyle w:val="Nadpis2"/>
      </w:pPr>
      <w:bookmarkStart w:id="13" w:name="_Toc223600223"/>
      <w:r>
        <w:t>Způsob předávání informací</w:t>
      </w:r>
      <w:bookmarkEnd w:id="13"/>
    </w:p>
    <w:p w14:paraId="3DF5CC7B" w14:textId="2411D4D7" w:rsidR="00A52F43" w:rsidRDefault="00736C82">
      <w:pPr>
        <w:spacing w:after="200"/>
        <w:jc w:val="left"/>
      </w:pPr>
      <w:r>
        <w:t xml:space="preserve">Role a jejich odpovědnosti jsou ustanoveny </w:t>
      </w:r>
      <w:r>
        <w:rPr>
          <w:b/>
        </w:rPr>
        <w:t xml:space="preserve">smlouvou </w:t>
      </w:r>
      <w:r>
        <w:t>a</w:t>
      </w:r>
      <w:r>
        <w:rPr>
          <w:b/>
        </w:rPr>
        <w:t xml:space="preserve"> </w:t>
      </w:r>
      <w:r w:rsidR="00E70798">
        <w:rPr>
          <w:b/>
        </w:rPr>
        <w:t>BIM</w:t>
      </w:r>
      <w:r>
        <w:rPr>
          <w:b/>
        </w:rPr>
        <w:t>-protokolem</w:t>
      </w:r>
      <w:r>
        <w:t>.</w:t>
      </w:r>
    </w:p>
    <w:p w14:paraId="19B262BA" w14:textId="77777777" w:rsidR="00A52F43" w:rsidRDefault="00736C82" w:rsidP="00FA3BCB">
      <w:pPr>
        <w:pStyle w:val="Nadpis3"/>
      </w:pPr>
      <w:bookmarkStart w:id="14" w:name="_Toc223600224"/>
      <w:r>
        <w:t>Zástupci a odpovědné osoby pověřující strany a vedoucí pověřené strany</w:t>
      </w:r>
      <w:bookmarkEnd w:id="14"/>
    </w:p>
    <w:p w14:paraId="6B823D74" w14:textId="77777777" w:rsidR="00A52F43" w:rsidRDefault="00A52F43">
      <w:pPr>
        <w:keepNext/>
        <w:pBdr>
          <w:top w:val="nil"/>
          <w:left w:val="nil"/>
          <w:bottom w:val="nil"/>
          <w:right w:val="nil"/>
          <w:between w:val="nil"/>
        </w:pBdr>
        <w:spacing w:after="200" w:line="240" w:lineRule="auto"/>
        <w:rPr>
          <w:i/>
          <w:color w:val="808080"/>
          <w:sz w:val="20"/>
          <w:szCs w:val="20"/>
        </w:rPr>
      </w:pPr>
    </w:p>
    <w:p w14:paraId="7E7C7AB5" w14:textId="77777777" w:rsidR="00A52F43" w:rsidRDefault="00736C82">
      <w:pPr>
        <w:keepNext/>
        <w:pBdr>
          <w:top w:val="nil"/>
          <w:left w:val="nil"/>
          <w:bottom w:val="nil"/>
          <w:right w:val="nil"/>
          <w:between w:val="nil"/>
        </w:pBdr>
        <w:spacing w:after="200" w:line="240" w:lineRule="auto"/>
        <w:rPr>
          <w:i/>
          <w:color w:val="808080"/>
          <w:sz w:val="20"/>
          <w:szCs w:val="20"/>
        </w:rPr>
      </w:pPr>
      <w:bookmarkStart w:id="15" w:name="_heading=h.3j2qqm3" w:colFirst="0" w:colLast="0"/>
      <w:bookmarkEnd w:id="15"/>
      <w:r>
        <w:rPr>
          <w:i/>
          <w:color w:val="808080"/>
          <w:sz w:val="20"/>
          <w:szCs w:val="20"/>
        </w:rPr>
        <w:t>Tabulka 4 - Odpovědné osoby pověřující strany</w:t>
      </w:r>
    </w:p>
    <w:tbl>
      <w:tblPr>
        <w:tblStyle w:val="afd"/>
        <w:tblW w:w="972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05"/>
        <w:gridCol w:w="4365"/>
        <w:gridCol w:w="4050"/>
      </w:tblGrid>
      <w:tr w:rsidR="00A52F43" w14:paraId="092A6FB9" w14:textId="77777777">
        <w:trPr>
          <w:trHeight w:val="655"/>
        </w:trPr>
        <w:tc>
          <w:tcPr>
            <w:tcW w:w="1305" w:type="dxa"/>
            <w:shd w:val="clear" w:color="auto" w:fill="D9D9D9"/>
            <w:vAlign w:val="center"/>
          </w:tcPr>
          <w:p w14:paraId="087C5D6E" w14:textId="77777777" w:rsidR="00A52F43" w:rsidRDefault="00736C82">
            <w:pPr>
              <w:spacing w:before="120"/>
              <w:jc w:val="center"/>
              <w:rPr>
                <w:b/>
                <w:color w:val="000000"/>
              </w:rPr>
            </w:pPr>
            <w:r>
              <w:rPr>
                <w:b/>
                <w:color w:val="000000"/>
              </w:rPr>
              <w:t>Organizace</w:t>
            </w:r>
          </w:p>
        </w:tc>
        <w:tc>
          <w:tcPr>
            <w:tcW w:w="4365" w:type="dxa"/>
            <w:shd w:val="clear" w:color="auto" w:fill="D9D9D9"/>
            <w:vAlign w:val="center"/>
          </w:tcPr>
          <w:p w14:paraId="2618F930" w14:textId="77777777" w:rsidR="00A52F43" w:rsidRDefault="00736C82">
            <w:pPr>
              <w:spacing w:before="120"/>
              <w:jc w:val="center"/>
              <w:rPr>
                <w:b/>
                <w:color w:val="000000"/>
              </w:rPr>
            </w:pPr>
            <w:r>
              <w:rPr>
                <w:b/>
                <w:color w:val="000000"/>
              </w:rPr>
              <w:t>Pracovní zařazení / role</w:t>
            </w:r>
          </w:p>
        </w:tc>
        <w:tc>
          <w:tcPr>
            <w:tcW w:w="4050" w:type="dxa"/>
            <w:shd w:val="clear" w:color="auto" w:fill="D9D9D9"/>
            <w:vAlign w:val="center"/>
          </w:tcPr>
          <w:p w14:paraId="271C7111" w14:textId="77777777" w:rsidR="00A52F43" w:rsidRDefault="00736C82">
            <w:pPr>
              <w:spacing w:before="120"/>
              <w:jc w:val="center"/>
              <w:rPr>
                <w:b/>
                <w:color w:val="000000"/>
              </w:rPr>
            </w:pPr>
            <w:r>
              <w:rPr>
                <w:b/>
                <w:color w:val="000000"/>
              </w:rPr>
              <w:t>Jméno a příjmení</w:t>
            </w:r>
          </w:p>
        </w:tc>
      </w:tr>
      <w:tr w:rsidR="00A52F43" w14:paraId="4F1DCCBA" w14:textId="77777777">
        <w:trPr>
          <w:trHeight w:val="671"/>
        </w:trPr>
        <w:tc>
          <w:tcPr>
            <w:tcW w:w="1305" w:type="dxa"/>
          </w:tcPr>
          <w:p w14:paraId="3C0CB7D1" w14:textId="77777777" w:rsidR="00A52F43" w:rsidRDefault="00A52F43">
            <w:pPr>
              <w:spacing w:before="120"/>
            </w:pPr>
          </w:p>
        </w:tc>
        <w:tc>
          <w:tcPr>
            <w:tcW w:w="4365" w:type="dxa"/>
          </w:tcPr>
          <w:p w14:paraId="4EF49BD3" w14:textId="77777777" w:rsidR="00A52F43" w:rsidRDefault="00736C82">
            <w:pPr>
              <w:pBdr>
                <w:top w:val="single" w:sz="4" w:space="1" w:color="00863D"/>
                <w:left w:val="single" w:sz="4" w:space="4" w:color="00863D"/>
                <w:bottom w:val="single" w:sz="4" w:space="1" w:color="00863D"/>
                <w:right w:val="single" w:sz="4" w:space="4" w:color="00863D"/>
              </w:pBdr>
              <w:shd w:val="clear" w:color="auto" w:fill="ADDB7B"/>
              <w:spacing w:before="280"/>
            </w:pPr>
            <w:r>
              <w:t>projektový manažer</w:t>
            </w:r>
          </w:p>
        </w:tc>
        <w:tc>
          <w:tcPr>
            <w:tcW w:w="4050" w:type="dxa"/>
          </w:tcPr>
          <w:p w14:paraId="190AD1C2" w14:textId="77777777" w:rsidR="00A52F43" w:rsidRDefault="00A52F43">
            <w:pPr>
              <w:spacing w:before="120"/>
              <w:jc w:val="left"/>
            </w:pPr>
          </w:p>
        </w:tc>
      </w:tr>
      <w:tr w:rsidR="00A52F43" w14:paraId="4B34FAD6" w14:textId="77777777">
        <w:trPr>
          <w:trHeight w:val="671"/>
        </w:trPr>
        <w:tc>
          <w:tcPr>
            <w:tcW w:w="1305" w:type="dxa"/>
          </w:tcPr>
          <w:p w14:paraId="4543DFD3" w14:textId="77777777" w:rsidR="00A52F43" w:rsidRDefault="00A52F43">
            <w:pPr>
              <w:spacing w:before="120"/>
            </w:pPr>
          </w:p>
        </w:tc>
        <w:tc>
          <w:tcPr>
            <w:tcW w:w="4365" w:type="dxa"/>
          </w:tcPr>
          <w:p w14:paraId="57EE7CD7" w14:textId="7DE3F669" w:rsidR="00A52F43" w:rsidRDefault="00BA6CA4">
            <w:pPr>
              <w:pBdr>
                <w:top w:val="single" w:sz="4" w:space="1" w:color="00863D"/>
                <w:left w:val="single" w:sz="4" w:space="4" w:color="00863D"/>
                <w:bottom w:val="single" w:sz="4" w:space="1" w:color="00863D"/>
                <w:right w:val="single" w:sz="4" w:space="4" w:color="00863D"/>
              </w:pBdr>
              <w:shd w:val="clear" w:color="auto" w:fill="ADDB7B"/>
              <w:spacing w:before="280"/>
            </w:pPr>
            <w:r>
              <w:t xml:space="preserve">koordinátor </w:t>
            </w:r>
            <w:r w:rsidR="00E70798">
              <w:t>BIM</w:t>
            </w:r>
          </w:p>
        </w:tc>
        <w:tc>
          <w:tcPr>
            <w:tcW w:w="4050" w:type="dxa"/>
          </w:tcPr>
          <w:p w14:paraId="7338201D" w14:textId="77777777" w:rsidR="00A52F43" w:rsidRDefault="00A52F43">
            <w:pPr>
              <w:spacing w:before="120"/>
              <w:jc w:val="left"/>
            </w:pPr>
          </w:p>
        </w:tc>
      </w:tr>
      <w:tr w:rsidR="00A52F43" w14:paraId="41AB4A89" w14:textId="77777777">
        <w:trPr>
          <w:trHeight w:val="671"/>
        </w:trPr>
        <w:tc>
          <w:tcPr>
            <w:tcW w:w="1305" w:type="dxa"/>
          </w:tcPr>
          <w:p w14:paraId="4A87B8C9" w14:textId="77777777" w:rsidR="00A52F43" w:rsidRDefault="00A52F43">
            <w:pPr>
              <w:spacing w:before="120"/>
            </w:pPr>
          </w:p>
        </w:tc>
        <w:tc>
          <w:tcPr>
            <w:tcW w:w="4365" w:type="dxa"/>
          </w:tcPr>
          <w:p w14:paraId="53C8D714" w14:textId="65CD885B" w:rsidR="00A52F43" w:rsidRDefault="00BA6CA4">
            <w:pPr>
              <w:pBdr>
                <w:top w:val="single" w:sz="4" w:space="1" w:color="00863D"/>
                <w:left w:val="single" w:sz="4" w:space="4" w:color="00863D"/>
                <w:bottom w:val="single" w:sz="4" w:space="1" w:color="00863D"/>
                <w:right w:val="single" w:sz="4" w:space="4" w:color="00863D"/>
              </w:pBdr>
              <w:shd w:val="clear" w:color="auto" w:fill="ADDB7B"/>
              <w:spacing w:before="280"/>
            </w:pPr>
            <w:r>
              <w:t>správce informací</w:t>
            </w:r>
          </w:p>
        </w:tc>
        <w:tc>
          <w:tcPr>
            <w:tcW w:w="4050" w:type="dxa"/>
          </w:tcPr>
          <w:p w14:paraId="5AEFEEDC" w14:textId="77777777" w:rsidR="00A52F43" w:rsidRDefault="00A52F43">
            <w:pPr>
              <w:spacing w:before="120"/>
              <w:jc w:val="left"/>
            </w:pPr>
          </w:p>
        </w:tc>
      </w:tr>
      <w:tr w:rsidR="00A52F43" w14:paraId="3E287A8D" w14:textId="77777777">
        <w:trPr>
          <w:trHeight w:val="671"/>
        </w:trPr>
        <w:tc>
          <w:tcPr>
            <w:tcW w:w="1305" w:type="dxa"/>
          </w:tcPr>
          <w:p w14:paraId="635730BA" w14:textId="77777777" w:rsidR="00A52F43" w:rsidRDefault="00A52F43">
            <w:pPr>
              <w:spacing w:before="120"/>
            </w:pPr>
          </w:p>
        </w:tc>
        <w:tc>
          <w:tcPr>
            <w:tcW w:w="4365" w:type="dxa"/>
          </w:tcPr>
          <w:p w14:paraId="22F529F0" w14:textId="77777777" w:rsidR="00A52F43" w:rsidRDefault="00A52F43">
            <w:pPr>
              <w:pBdr>
                <w:top w:val="nil"/>
                <w:left w:val="nil"/>
                <w:bottom w:val="nil"/>
                <w:right w:val="nil"/>
                <w:between w:val="nil"/>
              </w:pBdr>
              <w:spacing w:before="120"/>
            </w:pPr>
          </w:p>
        </w:tc>
        <w:tc>
          <w:tcPr>
            <w:tcW w:w="4050" w:type="dxa"/>
          </w:tcPr>
          <w:p w14:paraId="325691EA" w14:textId="77777777" w:rsidR="00A52F43" w:rsidRDefault="00A52F43">
            <w:pPr>
              <w:spacing w:before="120"/>
              <w:jc w:val="left"/>
            </w:pPr>
          </w:p>
        </w:tc>
      </w:tr>
    </w:tbl>
    <w:p w14:paraId="31F24412" w14:textId="77777777" w:rsidR="00A52F43" w:rsidRDefault="00A52F43">
      <w:pPr>
        <w:keepNext/>
        <w:spacing w:after="200" w:line="240" w:lineRule="auto"/>
        <w:rPr>
          <w:color w:val="808080"/>
        </w:rPr>
      </w:pPr>
    </w:p>
    <w:p w14:paraId="362A4001" w14:textId="77777777" w:rsidR="00A52F43" w:rsidRDefault="00736C82">
      <w:pPr>
        <w:keepNext/>
        <w:pBdr>
          <w:top w:val="nil"/>
          <w:left w:val="nil"/>
          <w:bottom w:val="nil"/>
          <w:right w:val="nil"/>
          <w:between w:val="nil"/>
        </w:pBdr>
        <w:spacing w:after="200" w:line="240" w:lineRule="auto"/>
        <w:rPr>
          <w:i/>
          <w:color w:val="808080"/>
          <w:sz w:val="20"/>
          <w:szCs w:val="20"/>
        </w:rPr>
      </w:pPr>
      <w:bookmarkStart w:id="16" w:name="_heading=h.1y810tw" w:colFirst="0" w:colLast="0"/>
      <w:bookmarkEnd w:id="16"/>
      <w:r>
        <w:rPr>
          <w:i/>
          <w:color w:val="808080"/>
          <w:sz w:val="20"/>
          <w:szCs w:val="20"/>
        </w:rPr>
        <w:t>Tabulka 5 - Odpovědné osoby vedoucí pověřené strany</w:t>
      </w:r>
    </w:p>
    <w:tbl>
      <w:tblPr>
        <w:tblStyle w:val="afe"/>
        <w:tblW w:w="972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05"/>
        <w:gridCol w:w="4365"/>
        <w:gridCol w:w="4050"/>
      </w:tblGrid>
      <w:tr w:rsidR="00A52F43" w14:paraId="02AF7C6D" w14:textId="77777777">
        <w:trPr>
          <w:trHeight w:val="655"/>
        </w:trPr>
        <w:tc>
          <w:tcPr>
            <w:tcW w:w="1305" w:type="dxa"/>
            <w:shd w:val="clear" w:color="auto" w:fill="D9D9D9"/>
            <w:vAlign w:val="center"/>
          </w:tcPr>
          <w:p w14:paraId="0DE63B8F" w14:textId="77777777" w:rsidR="00A52F43" w:rsidRDefault="00A52F43">
            <w:pPr>
              <w:spacing w:before="120"/>
              <w:jc w:val="center"/>
              <w:rPr>
                <w:b/>
              </w:rPr>
            </w:pPr>
          </w:p>
          <w:p w14:paraId="5487A494" w14:textId="77777777" w:rsidR="00A52F43" w:rsidRDefault="00736C82">
            <w:pPr>
              <w:spacing w:before="120"/>
              <w:jc w:val="center"/>
              <w:rPr>
                <w:b/>
              </w:rPr>
            </w:pPr>
            <w:r>
              <w:rPr>
                <w:b/>
              </w:rPr>
              <w:t>Organizace</w:t>
            </w:r>
          </w:p>
        </w:tc>
        <w:tc>
          <w:tcPr>
            <w:tcW w:w="4365" w:type="dxa"/>
            <w:shd w:val="clear" w:color="auto" w:fill="D9D9D9"/>
            <w:vAlign w:val="center"/>
          </w:tcPr>
          <w:p w14:paraId="72C1B47A" w14:textId="77777777" w:rsidR="00A52F43" w:rsidRDefault="00736C82">
            <w:pPr>
              <w:spacing w:before="120"/>
              <w:jc w:val="center"/>
              <w:rPr>
                <w:b/>
              </w:rPr>
            </w:pPr>
            <w:r>
              <w:rPr>
                <w:b/>
              </w:rPr>
              <w:t>Pracovní zařazení / role</w:t>
            </w:r>
          </w:p>
        </w:tc>
        <w:tc>
          <w:tcPr>
            <w:tcW w:w="4050" w:type="dxa"/>
            <w:shd w:val="clear" w:color="auto" w:fill="D9D9D9"/>
            <w:vAlign w:val="center"/>
          </w:tcPr>
          <w:p w14:paraId="0C35B00C" w14:textId="77777777" w:rsidR="00A52F43" w:rsidRDefault="00736C82">
            <w:pPr>
              <w:spacing w:before="120"/>
              <w:jc w:val="center"/>
              <w:rPr>
                <w:b/>
              </w:rPr>
            </w:pPr>
            <w:r>
              <w:rPr>
                <w:b/>
              </w:rPr>
              <w:t>Jméno a příjmení</w:t>
            </w:r>
          </w:p>
        </w:tc>
      </w:tr>
      <w:tr w:rsidR="00A52F43" w14:paraId="3A4D84C6" w14:textId="77777777">
        <w:trPr>
          <w:trHeight w:val="671"/>
        </w:trPr>
        <w:tc>
          <w:tcPr>
            <w:tcW w:w="1305" w:type="dxa"/>
          </w:tcPr>
          <w:p w14:paraId="214520B1" w14:textId="77777777" w:rsidR="00A52F43" w:rsidRDefault="00A52F43">
            <w:pPr>
              <w:spacing w:before="120"/>
            </w:pPr>
          </w:p>
        </w:tc>
        <w:tc>
          <w:tcPr>
            <w:tcW w:w="4365" w:type="dxa"/>
          </w:tcPr>
          <w:p w14:paraId="7403D787" w14:textId="77777777" w:rsidR="00A52F43" w:rsidRDefault="00736C82">
            <w:pPr>
              <w:pBdr>
                <w:top w:val="single" w:sz="4" w:space="1" w:color="00863D"/>
                <w:left w:val="single" w:sz="4" w:space="4" w:color="00863D"/>
                <w:bottom w:val="single" w:sz="4" w:space="1" w:color="00863D"/>
                <w:right w:val="single" w:sz="4" w:space="4" w:color="00863D"/>
              </w:pBdr>
              <w:shd w:val="clear" w:color="auto" w:fill="ADDB7B"/>
              <w:spacing w:before="280"/>
            </w:pPr>
            <w:r>
              <w:t>Hlavní inženýr projektu</w:t>
            </w:r>
          </w:p>
        </w:tc>
        <w:tc>
          <w:tcPr>
            <w:tcW w:w="4050" w:type="dxa"/>
          </w:tcPr>
          <w:p w14:paraId="527053D9" w14:textId="77777777" w:rsidR="00A52F43" w:rsidRDefault="00A52F43">
            <w:pPr>
              <w:spacing w:before="120"/>
              <w:jc w:val="left"/>
            </w:pPr>
          </w:p>
        </w:tc>
      </w:tr>
      <w:tr w:rsidR="00A52F43" w14:paraId="465C8BB1" w14:textId="77777777">
        <w:trPr>
          <w:trHeight w:val="671"/>
        </w:trPr>
        <w:tc>
          <w:tcPr>
            <w:tcW w:w="1305" w:type="dxa"/>
          </w:tcPr>
          <w:p w14:paraId="4AEB6AB5" w14:textId="77777777" w:rsidR="00A52F43" w:rsidRDefault="00A52F43">
            <w:pPr>
              <w:spacing w:before="120"/>
            </w:pPr>
          </w:p>
        </w:tc>
        <w:tc>
          <w:tcPr>
            <w:tcW w:w="4365" w:type="dxa"/>
          </w:tcPr>
          <w:p w14:paraId="4469863C" w14:textId="77777777" w:rsidR="00A52F43" w:rsidRDefault="00736C82">
            <w:pPr>
              <w:pBdr>
                <w:top w:val="single" w:sz="4" w:space="1" w:color="00863D"/>
                <w:left w:val="single" w:sz="4" w:space="4" w:color="00863D"/>
                <w:bottom w:val="single" w:sz="4" w:space="1" w:color="00863D"/>
                <w:right w:val="single" w:sz="4" w:space="4" w:color="00863D"/>
              </w:pBdr>
              <w:shd w:val="clear" w:color="auto" w:fill="ADDB7B"/>
              <w:spacing w:before="280"/>
            </w:pPr>
            <w:r>
              <w:t xml:space="preserve">Správce informací </w:t>
            </w:r>
          </w:p>
        </w:tc>
        <w:tc>
          <w:tcPr>
            <w:tcW w:w="4050" w:type="dxa"/>
          </w:tcPr>
          <w:p w14:paraId="1F4F7587" w14:textId="77777777" w:rsidR="00A52F43" w:rsidRDefault="00A52F43">
            <w:pPr>
              <w:spacing w:before="120"/>
              <w:jc w:val="left"/>
            </w:pPr>
          </w:p>
        </w:tc>
      </w:tr>
      <w:tr w:rsidR="00A52F43" w14:paraId="2A063006" w14:textId="77777777">
        <w:trPr>
          <w:trHeight w:val="671"/>
        </w:trPr>
        <w:tc>
          <w:tcPr>
            <w:tcW w:w="1305" w:type="dxa"/>
          </w:tcPr>
          <w:p w14:paraId="6767E25C" w14:textId="77777777" w:rsidR="00A52F43" w:rsidRDefault="00A52F43">
            <w:pPr>
              <w:spacing w:before="120"/>
            </w:pPr>
          </w:p>
        </w:tc>
        <w:tc>
          <w:tcPr>
            <w:tcW w:w="4365" w:type="dxa"/>
          </w:tcPr>
          <w:p w14:paraId="1763D431" w14:textId="77777777" w:rsidR="00A52F43" w:rsidRDefault="00736C82">
            <w:pPr>
              <w:pBdr>
                <w:top w:val="single" w:sz="4" w:space="1" w:color="00863D"/>
                <w:left w:val="single" w:sz="4" w:space="4" w:color="00863D"/>
                <w:bottom w:val="single" w:sz="4" w:space="1" w:color="00863D"/>
                <w:right w:val="single" w:sz="4" w:space="4" w:color="00863D"/>
              </w:pBdr>
              <w:shd w:val="clear" w:color="auto" w:fill="ADDB7B"/>
              <w:spacing w:before="280"/>
            </w:pPr>
            <w:r>
              <w:t>Hlavní koordinátor projektu</w:t>
            </w:r>
          </w:p>
        </w:tc>
        <w:tc>
          <w:tcPr>
            <w:tcW w:w="4050" w:type="dxa"/>
          </w:tcPr>
          <w:p w14:paraId="6BD01D70" w14:textId="77777777" w:rsidR="00A52F43" w:rsidRDefault="00A52F43">
            <w:pPr>
              <w:spacing w:before="120"/>
              <w:jc w:val="left"/>
            </w:pPr>
          </w:p>
        </w:tc>
      </w:tr>
      <w:tr w:rsidR="00A52F43" w14:paraId="583FF341" w14:textId="77777777">
        <w:trPr>
          <w:trHeight w:val="671"/>
        </w:trPr>
        <w:tc>
          <w:tcPr>
            <w:tcW w:w="1305" w:type="dxa"/>
          </w:tcPr>
          <w:p w14:paraId="4A6D2408" w14:textId="77777777" w:rsidR="00A52F43" w:rsidRDefault="00A52F43">
            <w:pPr>
              <w:spacing w:before="120"/>
            </w:pPr>
          </w:p>
        </w:tc>
        <w:tc>
          <w:tcPr>
            <w:tcW w:w="4365" w:type="dxa"/>
          </w:tcPr>
          <w:p w14:paraId="580C162E" w14:textId="2FDBD748" w:rsidR="00A52F43" w:rsidRDefault="00736C82">
            <w:pPr>
              <w:pBdr>
                <w:top w:val="single" w:sz="4" w:space="1" w:color="00863D"/>
                <w:left w:val="single" w:sz="4" w:space="4" w:color="00863D"/>
                <w:bottom w:val="single" w:sz="4" w:space="1" w:color="00863D"/>
                <w:right w:val="single" w:sz="4" w:space="4" w:color="00863D"/>
              </w:pBdr>
              <w:shd w:val="clear" w:color="auto" w:fill="ADDB7B"/>
              <w:spacing w:before="280"/>
            </w:pPr>
            <w:r>
              <w:t xml:space="preserve">Koordinátor </w:t>
            </w:r>
            <w:r w:rsidR="00E70798">
              <w:t>BIM</w:t>
            </w:r>
          </w:p>
        </w:tc>
        <w:tc>
          <w:tcPr>
            <w:tcW w:w="4050" w:type="dxa"/>
          </w:tcPr>
          <w:p w14:paraId="62BBC34B" w14:textId="77777777" w:rsidR="00A52F43" w:rsidRDefault="00A52F43">
            <w:pPr>
              <w:spacing w:before="120"/>
              <w:jc w:val="left"/>
            </w:pPr>
          </w:p>
        </w:tc>
      </w:tr>
      <w:tr w:rsidR="00A52F43" w14:paraId="0C6A951F" w14:textId="77777777">
        <w:trPr>
          <w:trHeight w:val="671"/>
        </w:trPr>
        <w:tc>
          <w:tcPr>
            <w:tcW w:w="1305" w:type="dxa"/>
          </w:tcPr>
          <w:p w14:paraId="2863EABE" w14:textId="77777777" w:rsidR="00A52F43" w:rsidRDefault="00A52F43">
            <w:pPr>
              <w:spacing w:before="120"/>
            </w:pPr>
          </w:p>
        </w:tc>
        <w:tc>
          <w:tcPr>
            <w:tcW w:w="4365" w:type="dxa"/>
          </w:tcPr>
          <w:p w14:paraId="1C31449B" w14:textId="77777777" w:rsidR="00A52F43" w:rsidRDefault="00A52F43">
            <w:pPr>
              <w:pBdr>
                <w:top w:val="nil"/>
                <w:left w:val="nil"/>
                <w:bottom w:val="nil"/>
                <w:right w:val="nil"/>
                <w:between w:val="nil"/>
              </w:pBdr>
              <w:spacing w:before="120"/>
            </w:pPr>
          </w:p>
        </w:tc>
        <w:tc>
          <w:tcPr>
            <w:tcW w:w="4050" w:type="dxa"/>
          </w:tcPr>
          <w:p w14:paraId="2921B006" w14:textId="77777777" w:rsidR="00A52F43" w:rsidRDefault="00A52F43">
            <w:pPr>
              <w:spacing w:before="120"/>
              <w:jc w:val="left"/>
            </w:pPr>
          </w:p>
        </w:tc>
      </w:tr>
    </w:tbl>
    <w:p w14:paraId="6FE78FEA" w14:textId="77777777" w:rsidR="00A52F43" w:rsidRDefault="00A52F43">
      <w:pPr>
        <w:spacing w:after="200"/>
        <w:jc w:val="left"/>
        <w:rPr>
          <w:sz w:val="20"/>
          <w:szCs w:val="20"/>
        </w:rPr>
      </w:pPr>
    </w:p>
    <w:p w14:paraId="2188F30E" w14:textId="3E2FBB5F" w:rsidR="00A52F43" w:rsidRDefault="00736C82">
      <w:pPr>
        <w:pBdr>
          <w:top w:val="single" w:sz="4" w:space="1" w:color="004A82"/>
          <w:left w:val="single" w:sz="4" w:space="4" w:color="004A82"/>
          <w:bottom w:val="single" w:sz="4" w:space="1" w:color="004A82"/>
          <w:right w:val="single" w:sz="4" w:space="4" w:color="004A82"/>
        </w:pBdr>
        <w:shd w:val="clear" w:color="auto" w:fill="71C2FF"/>
        <w:rPr>
          <w:color w:val="004A82"/>
        </w:rPr>
      </w:pPr>
      <w:r>
        <w:rPr>
          <w:color w:val="004A82"/>
        </w:rPr>
        <w:lastRenderedPageBreak/>
        <w:t xml:space="preserve">Jednotlivé role je nezbytné doplnit na základě požadavků </w:t>
      </w:r>
      <w:r>
        <w:rPr>
          <w:b/>
          <w:color w:val="004A82"/>
        </w:rPr>
        <w:t xml:space="preserve">smlouvy </w:t>
      </w:r>
      <w:r>
        <w:rPr>
          <w:color w:val="004A82"/>
        </w:rPr>
        <w:t xml:space="preserve">a </w:t>
      </w:r>
      <w:r w:rsidR="00E70798">
        <w:rPr>
          <w:b/>
          <w:color w:val="004A82"/>
        </w:rPr>
        <w:t>BIM</w:t>
      </w:r>
      <w:r>
        <w:rPr>
          <w:b/>
          <w:color w:val="004A82"/>
        </w:rPr>
        <w:t>-protokolu</w:t>
      </w:r>
      <w:r>
        <w:rPr>
          <w:color w:val="004A82"/>
        </w:rPr>
        <w:t xml:space="preserve">.  </w:t>
      </w:r>
    </w:p>
    <w:p w14:paraId="1DE11B0F" w14:textId="77777777" w:rsidR="00A52F43" w:rsidRDefault="00736C82" w:rsidP="00FA3BCB">
      <w:pPr>
        <w:pStyle w:val="Nadpis3"/>
      </w:pPr>
      <w:bookmarkStart w:id="17" w:name="_Toc223600225"/>
      <w:r>
        <w:t>Úkolové týmy</w:t>
      </w:r>
      <w:bookmarkEnd w:id="17"/>
    </w:p>
    <w:p w14:paraId="5FD7C00D" w14:textId="77777777" w:rsidR="00A52F43" w:rsidRDefault="00736C82">
      <w:pPr>
        <w:pBdr>
          <w:top w:val="single" w:sz="4" w:space="1" w:color="004A82"/>
          <w:left w:val="single" w:sz="4" w:space="4" w:color="004A82"/>
          <w:bottom w:val="single" w:sz="4" w:space="1" w:color="004A82"/>
          <w:right w:val="single" w:sz="4" w:space="4" w:color="004A82"/>
        </w:pBdr>
        <w:shd w:val="clear" w:color="auto" w:fill="71C2FF"/>
        <w:rPr>
          <w:color w:val="004A82"/>
        </w:rPr>
      </w:pPr>
      <w:bookmarkStart w:id="18" w:name="_heading=h.c8fogth1mlno" w:colFirst="0" w:colLast="0"/>
      <w:bookmarkEnd w:id="18"/>
      <w:r>
        <w:rPr>
          <w:b/>
          <w:color w:val="004A82"/>
        </w:rPr>
        <w:t xml:space="preserve">Pověřená strana </w:t>
      </w:r>
      <w:r>
        <w:rPr>
          <w:color w:val="004A82"/>
        </w:rPr>
        <w:t xml:space="preserve">uvede potřebný výčet </w:t>
      </w:r>
      <w:r>
        <w:rPr>
          <w:b/>
          <w:color w:val="004A82"/>
        </w:rPr>
        <w:t xml:space="preserve">úkolových týmů </w:t>
      </w:r>
      <w:r>
        <w:rPr>
          <w:color w:val="004A82"/>
        </w:rPr>
        <w:t>a jim přidělené úkoly.</w:t>
      </w:r>
    </w:p>
    <w:p w14:paraId="72EF9600" w14:textId="77777777" w:rsidR="00A52F43" w:rsidRDefault="00736C82">
      <w:pPr>
        <w:keepNext/>
        <w:pBdr>
          <w:top w:val="nil"/>
          <w:left w:val="nil"/>
          <w:bottom w:val="nil"/>
          <w:right w:val="nil"/>
          <w:between w:val="nil"/>
        </w:pBdr>
        <w:spacing w:after="200" w:line="240" w:lineRule="auto"/>
        <w:rPr>
          <w:i/>
          <w:color w:val="808080"/>
          <w:sz w:val="20"/>
          <w:szCs w:val="20"/>
        </w:rPr>
      </w:pPr>
      <w:bookmarkStart w:id="19" w:name="_heading=h.2xcytpi" w:colFirst="0" w:colLast="0"/>
      <w:bookmarkEnd w:id="19"/>
      <w:r>
        <w:rPr>
          <w:i/>
          <w:color w:val="808080"/>
          <w:sz w:val="20"/>
          <w:szCs w:val="20"/>
        </w:rPr>
        <w:t>Tabulka 6 - Úkoly přidělené úkolovému týmu</w:t>
      </w:r>
    </w:p>
    <w:tbl>
      <w:tblPr>
        <w:tblStyle w:val="aff"/>
        <w:tblW w:w="971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55"/>
        <w:gridCol w:w="6756"/>
      </w:tblGrid>
      <w:tr w:rsidR="00A52F43" w14:paraId="74EAF409" w14:textId="77777777">
        <w:trPr>
          <w:trHeight w:val="560"/>
        </w:trPr>
        <w:tc>
          <w:tcPr>
            <w:tcW w:w="2955" w:type="dxa"/>
            <w:shd w:val="clear" w:color="auto" w:fill="D9D9D9"/>
            <w:vAlign w:val="center"/>
          </w:tcPr>
          <w:p w14:paraId="6C5A71B0" w14:textId="77777777" w:rsidR="00A52F43" w:rsidRDefault="00736C82">
            <w:pPr>
              <w:spacing w:before="120"/>
              <w:jc w:val="center"/>
              <w:rPr>
                <w:b/>
                <w:color w:val="000000"/>
              </w:rPr>
            </w:pPr>
            <w:r>
              <w:rPr>
                <w:b/>
                <w:color w:val="000000"/>
              </w:rPr>
              <w:t>Úkolový tým</w:t>
            </w:r>
          </w:p>
        </w:tc>
        <w:tc>
          <w:tcPr>
            <w:tcW w:w="6756" w:type="dxa"/>
            <w:shd w:val="clear" w:color="auto" w:fill="D9D9D9"/>
            <w:vAlign w:val="center"/>
          </w:tcPr>
          <w:p w14:paraId="64C85828" w14:textId="77777777" w:rsidR="00A52F43" w:rsidRDefault="00736C82">
            <w:pPr>
              <w:spacing w:before="120"/>
              <w:jc w:val="center"/>
              <w:rPr>
                <w:b/>
                <w:color w:val="000000"/>
              </w:rPr>
            </w:pPr>
            <w:r>
              <w:rPr>
                <w:b/>
                <w:color w:val="000000"/>
              </w:rPr>
              <w:t>Úkol v rámci Projektu</w:t>
            </w:r>
          </w:p>
        </w:tc>
      </w:tr>
      <w:tr w:rsidR="00A52F43" w14:paraId="60DECC8C" w14:textId="77777777">
        <w:trPr>
          <w:trHeight w:val="560"/>
        </w:trPr>
        <w:tc>
          <w:tcPr>
            <w:tcW w:w="2955" w:type="dxa"/>
            <w:vMerge w:val="restart"/>
            <w:vAlign w:val="center"/>
          </w:tcPr>
          <w:p w14:paraId="74A0E09F" w14:textId="667B62FC" w:rsidR="00A52F43" w:rsidRDefault="0003394B">
            <w:pPr>
              <w:pBdr>
                <w:top w:val="single" w:sz="4" w:space="1" w:color="00863D"/>
                <w:left w:val="single" w:sz="4" w:space="4" w:color="00863D"/>
                <w:bottom w:val="single" w:sz="4" w:space="1" w:color="00863D"/>
                <w:right w:val="single" w:sz="4" w:space="4" w:color="00863D"/>
                <w:between w:val="nil"/>
              </w:pBdr>
              <w:shd w:val="clear" w:color="auto" w:fill="ADDB7B"/>
              <w:spacing w:before="280"/>
              <w:jc w:val="left"/>
            </w:pPr>
            <w:r>
              <w:t>úkolový tým 1</w:t>
            </w:r>
          </w:p>
        </w:tc>
        <w:tc>
          <w:tcPr>
            <w:tcW w:w="6756" w:type="dxa"/>
            <w:vMerge w:val="restart"/>
            <w:vAlign w:val="center"/>
          </w:tcPr>
          <w:p w14:paraId="5AD62E91" w14:textId="08B0028C" w:rsidR="00A52F43" w:rsidRDefault="0003394B">
            <w:pPr>
              <w:pBdr>
                <w:top w:val="single" w:sz="4" w:space="1" w:color="00863D"/>
                <w:left w:val="single" w:sz="4" w:space="4" w:color="00863D"/>
                <w:bottom w:val="single" w:sz="4" w:space="1" w:color="00863D"/>
                <w:right w:val="single" w:sz="4" w:space="4" w:color="00863D"/>
                <w:between w:val="nil"/>
              </w:pBdr>
              <w:shd w:val="clear" w:color="auto" w:fill="ADDB7B"/>
              <w:spacing w:before="280"/>
              <w:jc w:val="left"/>
            </w:pPr>
            <w:r>
              <w:t xml:space="preserve">koordinace </w:t>
            </w:r>
            <w:r w:rsidR="00E70798">
              <w:t>BIM</w:t>
            </w:r>
          </w:p>
          <w:p w14:paraId="65C565C9" w14:textId="38905482" w:rsidR="00A52F43" w:rsidRDefault="0003394B">
            <w:pPr>
              <w:pBdr>
                <w:top w:val="single" w:sz="4" w:space="1" w:color="00863D"/>
                <w:left w:val="single" w:sz="4" w:space="4" w:color="00863D"/>
                <w:bottom w:val="single" w:sz="4" w:space="1" w:color="00863D"/>
                <w:right w:val="single" w:sz="4" w:space="4" w:color="00863D"/>
                <w:between w:val="nil"/>
              </w:pBdr>
              <w:shd w:val="clear" w:color="auto" w:fill="ADDB7B"/>
              <w:spacing w:before="280"/>
              <w:jc w:val="left"/>
            </w:pPr>
            <w:r>
              <w:t>řízení a koordinace projektu</w:t>
            </w:r>
          </w:p>
        </w:tc>
      </w:tr>
      <w:tr w:rsidR="00A52F43" w14:paraId="76937AC6" w14:textId="77777777">
        <w:trPr>
          <w:trHeight w:val="560"/>
        </w:trPr>
        <w:tc>
          <w:tcPr>
            <w:tcW w:w="2955" w:type="dxa"/>
            <w:vMerge/>
            <w:vAlign w:val="center"/>
          </w:tcPr>
          <w:p w14:paraId="5E5A12B7" w14:textId="77777777" w:rsidR="00A52F43" w:rsidRDefault="00A52F43">
            <w:pPr>
              <w:widowControl w:val="0"/>
              <w:pBdr>
                <w:top w:val="nil"/>
                <w:left w:val="nil"/>
                <w:bottom w:val="nil"/>
                <w:right w:val="nil"/>
                <w:between w:val="nil"/>
              </w:pBdr>
              <w:spacing w:after="0" w:line="276" w:lineRule="auto"/>
              <w:jc w:val="left"/>
            </w:pPr>
          </w:p>
        </w:tc>
        <w:tc>
          <w:tcPr>
            <w:tcW w:w="6756" w:type="dxa"/>
            <w:vMerge/>
            <w:vAlign w:val="center"/>
          </w:tcPr>
          <w:p w14:paraId="408CD9FC" w14:textId="77777777" w:rsidR="00A52F43" w:rsidRDefault="00A52F43">
            <w:pPr>
              <w:widowControl w:val="0"/>
              <w:pBdr>
                <w:top w:val="nil"/>
                <w:left w:val="nil"/>
                <w:bottom w:val="nil"/>
                <w:right w:val="nil"/>
                <w:between w:val="nil"/>
              </w:pBdr>
              <w:spacing w:after="0" w:line="276" w:lineRule="auto"/>
              <w:jc w:val="left"/>
            </w:pPr>
          </w:p>
        </w:tc>
      </w:tr>
      <w:tr w:rsidR="00A52F43" w14:paraId="356DA5FC" w14:textId="77777777">
        <w:trPr>
          <w:trHeight w:val="560"/>
        </w:trPr>
        <w:tc>
          <w:tcPr>
            <w:tcW w:w="2955" w:type="dxa"/>
            <w:vMerge/>
            <w:vAlign w:val="center"/>
          </w:tcPr>
          <w:p w14:paraId="12DA0328" w14:textId="77777777" w:rsidR="00A52F43" w:rsidRDefault="00A52F43">
            <w:pPr>
              <w:widowControl w:val="0"/>
              <w:pBdr>
                <w:top w:val="nil"/>
                <w:left w:val="nil"/>
                <w:bottom w:val="nil"/>
                <w:right w:val="nil"/>
                <w:between w:val="nil"/>
              </w:pBdr>
              <w:spacing w:after="0" w:line="276" w:lineRule="auto"/>
              <w:jc w:val="left"/>
            </w:pPr>
          </w:p>
        </w:tc>
        <w:tc>
          <w:tcPr>
            <w:tcW w:w="6756" w:type="dxa"/>
            <w:vMerge/>
            <w:vAlign w:val="center"/>
          </w:tcPr>
          <w:p w14:paraId="50B7C782" w14:textId="77777777" w:rsidR="00A52F43" w:rsidRDefault="00A52F43">
            <w:pPr>
              <w:widowControl w:val="0"/>
              <w:pBdr>
                <w:top w:val="nil"/>
                <w:left w:val="nil"/>
                <w:bottom w:val="nil"/>
                <w:right w:val="nil"/>
                <w:between w:val="nil"/>
              </w:pBdr>
              <w:spacing w:after="0" w:line="276" w:lineRule="auto"/>
              <w:jc w:val="left"/>
            </w:pPr>
          </w:p>
        </w:tc>
      </w:tr>
      <w:tr w:rsidR="00A52F43" w14:paraId="44EE63F3" w14:textId="77777777">
        <w:trPr>
          <w:trHeight w:val="560"/>
        </w:trPr>
        <w:tc>
          <w:tcPr>
            <w:tcW w:w="2955" w:type="dxa"/>
            <w:vMerge w:val="restart"/>
            <w:vAlign w:val="center"/>
          </w:tcPr>
          <w:p w14:paraId="4A8593A1" w14:textId="301FD36F" w:rsidR="00A52F43" w:rsidRDefault="0003394B">
            <w:pPr>
              <w:pBdr>
                <w:top w:val="single" w:sz="4" w:space="1" w:color="00863D"/>
                <w:left w:val="single" w:sz="4" w:space="4" w:color="00863D"/>
                <w:bottom w:val="single" w:sz="4" w:space="1" w:color="00863D"/>
                <w:right w:val="single" w:sz="4" w:space="4" w:color="00863D"/>
                <w:between w:val="nil"/>
              </w:pBdr>
              <w:shd w:val="clear" w:color="auto" w:fill="ADDB7B"/>
              <w:spacing w:before="280"/>
              <w:jc w:val="left"/>
            </w:pPr>
            <w:r>
              <w:t>úkolový tým 2</w:t>
            </w:r>
          </w:p>
        </w:tc>
        <w:tc>
          <w:tcPr>
            <w:tcW w:w="6756" w:type="dxa"/>
            <w:vMerge w:val="restart"/>
            <w:vAlign w:val="center"/>
          </w:tcPr>
          <w:p w14:paraId="017D7497" w14:textId="1406D94B" w:rsidR="00A52F43" w:rsidRDefault="00736C82">
            <w:pPr>
              <w:pBdr>
                <w:top w:val="single" w:sz="4" w:space="1" w:color="00863D"/>
                <w:left w:val="single" w:sz="4" w:space="4" w:color="00863D"/>
                <w:bottom w:val="single" w:sz="4" w:space="1" w:color="00863D"/>
                <w:right w:val="single" w:sz="4" w:space="4" w:color="00863D"/>
                <w:between w:val="nil"/>
              </w:pBdr>
              <w:shd w:val="clear" w:color="auto" w:fill="ADDB7B"/>
              <w:spacing w:before="280"/>
              <w:jc w:val="left"/>
            </w:pPr>
            <w:r>
              <w:t xml:space="preserve">dílčí </w:t>
            </w:r>
            <w:proofErr w:type="spellStart"/>
            <w:r>
              <w:t>DiMS</w:t>
            </w:r>
            <w:proofErr w:type="spellEnd"/>
            <w:r>
              <w:t xml:space="preserve"> </w:t>
            </w:r>
          </w:p>
        </w:tc>
      </w:tr>
      <w:tr w:rsidR="00A52F43" w14:paraId="27899253" w14:textId="77777777">
        <w:trPr>
          <w:trHeight w:val="560"/>
        </w:trPr>
        <w:tc>
          <w:tcPr>
            <w:tcW w:w="2955" w:type="dxa"/>
            <w:vMerge/>
            <w:vAlign w:val="center"/>
          </w:tcPr>
          <w:p w14:paraId="087D49BB" w14:textId="77777777" w:rsidR="00A52F43" w:rsidRDefault="00A52F43">
            <w:pPr>
              <w:widowControl w:val="0"/>
              <w:pBdr>
                <w:top w:val="nil"/>
                <w:left w:val="nil"/>
                <w:bottom w:val="nil"/>
                <w:right w:val="nil"/>
                <w:between w:val="nil"/>
              </w:pBdr>
              <w:spacing w:after="0" w:line="276" w:lineRule="auto"/>
              <w:jc w:val="left"/>
            </w:pPr>
          </w:p>
        </w:tc>
        <w:tc>
          <w:tcPr>
            <w:tcW w:w="6756" w:type="dxa"/>
            <w:vMerge/>
            <w:vAlign w:val="center"/>
          </w:tcPr>
          <w:p w14:paraId="498251D1" w14:textId="77777777" w:rsidR="00A52F43" w:rsidRDefault="00A52F43">
            <w:pPr>
              <w:widowControl w:val="0"/>
              <w:pBdr>
                <w:top w:val="nil"/>
                <w:left w:val="nil"/>
                <w:bottom w:val="nil"/>
                <w:right w:val="nil"/>
                <w:between w:val="nil"/>
              </w:pBdr>
              <w:spacing w:after="0" w:line="276" w:lineRule="auto"/>
              <w:jc w:val="left"/>
            </w:pPr>
          </w:p>
        </w:tc>
      </w:tr>
      <w:tr w:rsidR="00A52F43" w14:paraId="191F65FE" w14:textId="77777777">
        <w:trPr>
          <w:trHeight w:val="555"/>
        </w:trPr>
        <w:tc>
          <w:tcPr>
            <w:tcW w:w="2955" w:type="dxa"/>
            <w:vMerge/>
            <w:vAlign w:val="center"/>
          </w:tcPr>
          <w:p w14:paraId="63BF33FF" w14:textId="77777777" w:rsidR="00A52F43" w:rsidRDefault="00A52F43">
            <w:pPr>
              <w:widowControl w:val="0"/>
              <w:pBdr>
                <w:top w:val="nil"/>
                <w:left w:val="nil"/>
                <w:bottom w:val="nil"/>
                <w:right w:val="nil"/>
                <w:between w:val="nil"/>
              </w:pBdr>
              <w:spacing w:after="0" w:line="276" w:lineRule="auto"/>
              <w:jc w:val="left"/>
            </w:pPr>
          </w:p>
        </w:tc>
        <w:tc>
          <w:tcPr>
            <w:tcW w:w="6756" w:type="dxa"/>
            <w:vMerge/>
            <w:vAlign w:val="center"/>
          </w:tcPr>
          <w:p w14:paraId="393AA02B" w14:textId="77777777" w:rsidR="00A52F43" w:rsidRDefault="00A52F43">
            <w:pPr>
              <w:widowControl w:val="0"/>
              <w:pBdr>
                <w:top w:val="nil"/>
                <w:left w:val="nil"/>
                <w:bottom w:val="nil"/>
                <w:right w:val="nil"/>
                <w:between w:val="nil"/>
              </w:pBdr>
              <w:spacing w:after="0" w:line="276" w:lineRule="auto"/>
              <w:jc w:val="left"/>
            </w:pPr>
          </w:p>
        </w:tc>
      </w:tr>
    </w:tbl>
    <w:p w14:paraId="649888FA" w14:textId="77777777" w:rsidR="00A52F43" w:rsidRDefault="00A52F43"/>
    <w:p w14:paraId="4ACBD881" w14:textId="77777777" w:rsidR="00A52F43" w:rsidRDefault="00736C82">
      <w:pPr>
        <w:pBdr>
          <w:top w:val="single" w:sz="4" w:space="1" w:color="004A82"/>
          <w:left w:val="single" w:sz="4" w:space="4" w:color="004A82"/>
          <w:bottom w:val="single" w:sz="4" w:space="1" w:color="004A82"/>
          <w:right w:val="single" w:sz="4" w:space="4" w:color="004A82"/>
        </w:pBdr>
        <w:shd w:val="clear" w:color="auto" w:fill="71C2FF"/>
      </w:pPr>
      <w:r>
        <w:rPr>
          <w:color w:val="004A82"/>
        </w:rPr>
        <w:t>Tabulka je předvyplněná příklady, které je nezbytné upravit v závislosti na aktuálním projektu.</w:t>
      </w:r>
    </w:p>
    <w:p w14:paraId="0D680514" w14:textId="77777777" w:rsidR="00A52F43" w:rsidRDefault="00736C82" w:rsidP="00182349">
      <w:pPr>
        <w:pStyle w:val="Nadpis2"/>
      </w:pPr>
      <w:bookmarkStart w:id="20" w:name="_Toc223600226"/>
      <w:r>
        <w:t>Milníky projektu</w:t>
      </w:r>
      <w:bookmarkEnd w:id="20"/>
    </w:p>
    <w:p w14:paraId="6A979B7E" w14:textId="542201DE" w:rsidR="00A52F43" w:rsidRDefault="00736C82">
      <w:bookmarkStart w:id="21" w:name="_heading=h.kctfaq8gqefw" w:colFirst="0" w:colLast="0"/>
      <w:bookmarkEnd w:id="21"/>
      <w:r>
        <w:t xml:space="preserve">Milníky projektu budou uvedeny v souladu s požadavky danými </w:t>
      </w:r>
      <w:r>
        <w:rPr>
          <w:b/>
        </w:rPr>
        <w:t xml:space="preserve">smlouvou </w:t>
      </w:r>
      <w:r>
        <w:t xml:space="preserve">a </w:t>
      </w:r>
      <w:r w:rsidR="00E70798">
        <w:rPr>
          <w:b/>
        </w:rPr>
        <w:t>BIM</w:t>
      </w:r>
      <w:r>
        <w:rPr>
          <w:b/>
        </w:rPr>
        <w:t>-protokolem</w:t>
      </w:r>
      <w:r>
        <w:t xml:space="preserve"> včetně jeho příloh.</w:t>
      </w:r>
    </w:p>
    <w:p w14:paraId="553518B3" w14:textId="77777777" w:rsidR="00A52F43" w:rsidRDefault="00A52F43">
      <w:pPr>
        <w:keepNext/>
        <w:pBdr>
          <w:top w:val="nil"/>
          <w:left w:val="nil"/>
          <w:bottom w:val="nil"/>
          <w:right w:val="nil"/>
          <w:between w:val="nil"/>
        </w:pBdr>
        <w:spacing w:after="200" w:line="240" w:lineRule="auto"/>
        <w:rPr>
          <w:i/>
          <w:color w:val="808080"/>
          <w:sz w:val="20"/>
          <w:szCs w:val="20"/>
        </w:rPr>
      </w:pPr>
    </w:p>
    <w:p w14:paraId="71016264" w14:textId="77777777" w:rsidR="00A52F43" w:rsidRDefault="00736C82">
      <w:pPr>
        <w:keepNext/>
        <w:pBdr>
          <w:top w:val="nil"/>
          <w:left w:val="nil"/>
          <w:bottom w:val="nil"/>
          <w:right w:val="nil"/>
          <w:between w:val="nil"/>
        </w:pBdr>
        <w:spacing w:after="200" w:line="240" w:lineRule="auto"/>
        <w:rPr>
          <w:i/>
          <w:color w:val="808080"/>
          <w:sz w:val="20"/>
          <w:szCs w:val="20"/>
        </w:rPr>
      </w:pPr>
      <w:bookmarkStart w:id="22" w:name="_heading=h.3whwml4" w:colFirst="0" w:colLast="0"/>
      <w:bookmarkEnd w:id="22"/>
      <w:r>
        <w:rPr>
          <w:i/>
          <w:color w:val="808080"/>
          <w:sz w:val="20"/>
          <w:szCs w:val="20"/>
        </w:rPr>
        <w:t>Tabulka 7 - Milníky projektu</w:t>
      </w:r>
    </w:p>
    <w:tbl>
      <w:tblPr>
        <w:tblStyle w:val="aff0"/>
        <w:tblW w:w="970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6"/>
        <w:gridCol w:w="1425"/>
        <w:gridCol w:w="1603"/>
        <w:gridCol w:w="3991"/>
      </w:tblGrid>
      <w:tr w:rsidR="00A52F43" w14:paraId="1CBB0ED2" w14:textId="77777777">
        <w:trPr>
          <w:trHeight w:val="733"/>
        </w:trPr>
        <w:tc>
          <w:tcPr>
            <w:tcW w:w="2686" w:type="dxa"/>
            <w:shd w:val="clear" w:color="auto" w:fill="D9D9D9"/>
            <w:vAlign w:val="center"/>
          </w:tcPr>
          <w:p w14:paraId="5D288E96" w14:textId="77777777" w:rsidR="00A52F43" w:rsidRDefault="00736C82">
            <w:pPr>
              <w:spacing w:before="120"/>
              <w:jc w:val="center"/>
              <w:rPr>
                <w:b/>
                <w:color w:val="000000"/>
              </w:rPr>
            </w:pPr>
            <w:r>
              <w:rPr>
                <w:b/>
                <w:color w:val="000000"/>
              </w:rPr>
              <w:t>Milník</w:t>
            </w:r>
          </w:p>
        </w:tc>
        <w:tc>
          <w:tcPr>
            <w:tcW w:w="1425" w:type="dxa"/>
            <w:shd w:val="clear" w:color="auto" w:fill="D9D9D9"/>
            <w:vAlign w:val="center"/>
          </w:tcPr>
          <w:p w14:paraId="77F2FEDC" w14:textId="77777777" w:rsidR="00A52F43" w:rsidRDefault="00736C82">
            <w:pPr>
              <w:spacing w:before="120"/>
              <w:jc w:val="center"/>
              <w:rPr>
                <w:b/>
                <w:color w:val="000000"/>
              </w:rPr>
            </w:pPr>
            <w:r>
              <w:rPr>
                <w:b/>
                <w:color w:val="000000"/>
              </w:rPr>
              <w:t>Zahájení</w:t>
            </w:r>
          </w:p>
        </w:tc>
        <w:tc>
          <w:tcPr>
            <w:tcW w:w="1603" w:type="dxa"/>
            <w:shd w:val="clear" w:color="auto" w:fill="D9D9D9"/>
            <w:vAlign w:val="center"/>
          </w:tcPr>
          <w:p w14:paraId="40282D1E" w14:textId="77777777" w:rsidR="00A52F43" w:rsidRDefault="00736C82">
            <w:pPr>
              <w:spacing w:before="120"/>
              <w:jc w:val="center"/>
              <w:rPr>
                <w:b/>
                <w:color w:val="000000"/>
              </w:rPr>
            </w:pPr>
            <w:r>
              <w:rPr>
                <w:b/>
                <w:color w:val="000000"/>
              </w:rPr>
              <w:t>Dokončení</w:t>
            </w:r>
          </w:p>
        </w:tc>
        <w:tc>
          <w:tcPr>
            <w:tcW w:w="3991" w:type="dxa"/>
            <w:shd w:val="clear" w:color="auto" w:fill="D9D9D9"/>
            <w:vAlign w:val="center"/>
          </w:tcPr>
          <w:p w14:paraId="6057A0A7" w14:textId="77777777" w:rsidR="00A52F43" w:rsidRDefault="00736C82">
            <w:pPr>
              <w:spacing w:before="120"/>
              <w:jc w:val="center"/>
              <w:rPr>
                <w:b/>
                <w:color w:val="000000"/>
              </w:rPr>
            </w:pPr>
            <w:r>
              <w:rPr>
                <w:b/>
                <w:color w:val="000000"/>
              </w:rPr>
              <w:t>Účastníci projektu (tým, firma, zkr. firmy)</w:t>
            </w:r>
          </w:p>
        </w:tc>
      </w:tr>
      <w:tr w:rsidR="00A52F43" w14:paraId="2982D0A3" w14:textId="77777777">
        <w:trPr>
          <w:trHeight w:val="687"/>
        </w:trPr>
        <w:tc>
          <w:tcPr>
            <w:tcW w:w="2686" w:type="dxa"/>
          </w:tcPr>
          <w:p w14:paraId="4F345432" w14:textId="30F8C5E5" w:rsidR="00A52F43" w:rsidRDefault="0003394B">
            <w:pPr>
              <w:pBdr>
                <w:top w:val="single" w:sz="4" w:space="1" w:color="00863D"/>
                <w:left w:val="single" w:sz="4" w:space="4" w:color="00863D"/>
                <w:bottom w:val="single" w:sz="4" w:space="1" w:color="00863D"/>
                <w:right w:val="single" w:sz="4" w:space="4" w:color="00863D"/>
                <w:between w:val="nil"/>
              </w:pBdr>
              <w:shd w:val="clear" w:color="auto" w:fill="ADDB7B"/>
              <w:spacing w:before="280"/>
            </w:pPr>
            <w:r>
              <w:t>architektonická studie</w:t>
            </w:r>
          </w:p>
        </w:tc>
        <w:tc>
          <w:tcPr>
            <w:tcW w:w="1425" w:type="dxa"/>
          </w:tcPr>
          <w:p w14:paraId="258EEE10" w14:textId="77777777" w:rsidR="00A52F43" w:rsidRDefault="00A52F43">
            <w:pPr>
              <w:spacing w:before="120"/>
              <w:jc w:val="center"/>
            </w:pPr>
          </w:p>
        </w:tc>
        <w:tc>
          <w:tcPr>
            <w:tcW w:w="1603" w:type="dxa"/>
          </w:tcPr>
          <w:p w14:paraId="774FA4DD" w14:textId="77777777" w:rsidR="00A52F43" w:rsidRDefault="00A52F43">
            <w:pPr>
              <w:spacing w:before="120"/>
              <w:jc w:val="center"/>
            </w:pPr>
          </w:p>
        </w:tc>
        <w:tc>
          <w:tcPr>
            <w:tcW w:w="3991" w:type="dxa"/>
          </w:tcPr>
          <w:p w14:paraId="4574B64F" w14:textId="77777777" w:rsidR="00A52F43" w:rsidRDefault="00A52F43">
            <w:pPr>
              <w:spacing w:before="120"/>
              <w:jc w:val="left"/>
            </w:pPr>
          </w:p>
        </w:tc>
      </w:tr>
      <w:tr w:rsidR="00A52F43" w14:paraId="321DD425" w14:textId="77777777">
        <w:trPr>
          <w:trHeight w:val="685"/>
        </w:trPr>
        <w:tc>
          <w:tcPr>
            <w:tcW w:w="2686" w:type="dxa"/>
          </w:tcPr>
          <w:p w14:paraId="1A8AD230" w14:textId="11C3E2B0" w:rsidR="00A52F43" w:rsidRDefault="0003394B">
            <w:pPr>
              <w:pBdr>
                <w:top w:val="single" w:sz="4" w:space="1" w:color="00863D"/>
                <w:left w:val="single" w:sz="4" w:space="4" w:color="00863D"/>
                <w:bottom w:val="single" w:sz="4" w:space="1" w:color="00863D"/>
                <w:right w:val="single" w:sz="4" w:space="4" w:color="00863D"/>
                <w:between w:val="nil"/>
              </w:pBdr>
              <w:shd w:val="clear" w:color="auto" w:fill="ADDB7B"/>
              <w:spacing w:before="280"/>
            </w:pPr>
            <w:r>
              <w:t>etapa DUSP</w:t>
            </w:r>
          </w:p>
        </w:tc>
        <w:tc>
          <w:tcPr>
            <w:tcW w:w="1425" w:type="dxa"/>
          </w:tcPr>
          <w:p w14:paraId="5AAE2E2A" w14:textId="77777777" w:rsidR="00A52F43" w:rsidRDefault="00A52F43">
            <w:pPr>
              <w:spacing w:before="120"/>
              <w:jc w:val="center"/>
            </w:pPr>
          </w:p>
        </w:tc>
        <w:tc>
          <w:tcPr>
            <w:tcW w:w="1603" w:type="dxa"/>
          </w:tcPr>
          <w:p w14:paraId="672DD9F9" w14:textId="77777777" w:rsidR="00A52F43" w:rsidRDefault="00A52F43">
            <w:pPr>
              <w:spacing w:before="120"/>
              <w:jc w:val="center"/>
            </w:pPr>
          </w:p>
        </w:tc>
        <w:tc>
          <w:tcPr>
            <w:tcW w:w="3991" w:type="dxa"/>
          </w:tcPr>
          <w:p w14:paraId="651001B1" w14:textId="77777777" w:rsidR="00A52F43" w:rsidRDefault="00A52F43">
            <w:pPr>
              <w:spacing w:before="120"/>
              <w:jc w:val="left"/>
            </w:pPr>
          </w:p>
        </w:tc>
      </w:tr>
      <w:tr w:rsidR="00A52F43" w14:paraId="1EE4BB9D" w14:textId="77777777">
        <w:trPr>
          <w:trHeight w:val="685"/>
        </w:trPr>
        <w:tc>
          <w:tcPr>
            <w:tcW w:w="2686" w:type="dxa"/>
          </w:tcPr>
          <w:p w14:paraId="3D60580C" w14:textId="73EF4B5E" w:rsidR="00A52F43" w:rsidRDefault="0003394B">
            <w:pPr>
              <w:pBdr>
                <w:top w:val="single" w:sz="4" w:space="1" w:color="00863D"/>
                <w:left w:val="single" w:sz="4" w:space="4" w:color="00863D"/>
                <w:bottom w:val="single" w:sz="4" w:space="1" w:color="00863D"/>
                <w:right w:val="single" w:sz="4" w:space="4" w:color="00863D"/>
                <w:between w:val="nil"/>
              </w:pBdr>
              <w:shd w:val="clear" w:color="auto" w:fill="ADDB7B"/>
              <w:spacing w:before="280"/>
            </w:pPr>
            <w:r>
              <w:t>etapa DPS</w:t>
            </w:r>
          </w:p>
        </w:tc>
        <w:tc>
          <w:tcPr>
            <w:tcW w:w="1425" w:type="dxa"/>
          </w:tcPr>
          <w:p w14:paraId="341E9E93" w14:textId="77777777" w:rsidR="00A52F43" w:rsidRDefault="00A52F43">
            <w:pPr>
              <w:spacing w:before="120"/>
              <w:jc w:val="center"/>
            </w:pPr>
          </w:p>
        </w:tc>
        <w:tc>
          <w:tcPr>
            <w:tcW w:w="1603" w:type="dxa"/>
          </w:tcPr>
          <w:p w14:paraId="15B63B8E" w14:textId="77777777" w:rsidR="00A52F43" w:rsidRDefault="00A52F43">
            <w:pPr>
              <w:spacing w:before="120"/>
              <w:jc w:val="center"/>
            </w:pPr>
          </w:p>
        </w:tc>
        <w:tc>
          <w:tcPr>
            <w:tcW w:w="3991" w:type="dxa"/>
          </w:tcPr>
          <w:p w14:paraId="0B177B60" w14:textId="77777777" w:rsidR="00A52F43" w:rsidRDefault="00A52F43">
            <w:pPr>
              <w:spacing w:before="120"/>
              <w:jc w:val="left"/>
            </w:pPr>
          </w:p>
        </w:tc>
      </w:tr>
      <w:tr w:rsidR="00A52F43" w14:paraId="3158873B" w14:textId="77777777">
        <w:trPr>
          <w:trHeight w:val="685"/>
        </w:trPr>
        <w:tc>
          <w:tcPr>
            <w:tcW w:w="2686" w:type="dxa"/>
          </w:tcPr>
          <w:p w14:paraId="47FE302E" w14:textId="1C7F5196" w:rsidR="00A52F43" w:rsidRDefault="0003394B">
            <w:pPr>
              <w:pBdr>
                <w:top w:val="single" w:sz="4" w:space="1" w:color="00863D"/>
                <w:left w:val="single" w:sz="4" w:space="4" w:color="00863D"/>
                <w:bottom w:val="single" w:sz="4" w:space="1" w:color="00863D"/>
                <w:right w:val="single" w:sz="4" w:space="4" w:color="00863D"/>
                <w:between w:val="nil"/>
              </w:pBdr>
              <w:shd w:val="clear" w:color="auto" w:fill="ADDB7B"/>
              <w:spacing w:before="280"/>
            </w:pPr>
            <w:r>
              <w:t>další etapy dle smlouvy</w:t>
            </w:r>
          </w:p>
        </w:tc>
        <w:tc>
          <w:tcPr>
            <w:tcW w:w="1425" w:type="dxa"/>
          </w:tcPr>
          <w:p w14:paraId="7D8B2CC0" w14:textId="77777777" w:rsidR="00A52F43" w:rsidRDefault="00A52F43">
            <w:pPr>
              <w:spacing w:before="120"/>
              <w:jc w:val="center"/>
            </w:pPr>
          </w:p>
        </w:tc>
        <w:tc>
          <w:tcPr>
            <w:tcW w:w="1603" w:type="dxa"/>
          </w:tcPr>
          <w:p w14:paraId="5F40ABFF" w14:textId="77777777" w:rsidR="00A52F43" w:rsidRDefault="00A52F43">
            <w:pPr>
              <w:spacing w:before="120"/>
              <w:jc w:val="center"/>
            </w:pPr>
          </w:p>
        </w:tc>
        <w:tc>
          <w:tcPr>
            <w:tcW w:w="3991" w:type="dxa"/>
          </w:tcPr>
          <w:p w14:paraId="4F13455B" w14:textId="77777777" w:rsidR="00A52F43" w:rsidRDefault="00A52F43">
            <w:pPr>
              <w:spacing w:before="120"/>
              <w:jc w:val="left"/>
            </w:pPr>
          </w:p>
        </w:tc>
      </w:tr>
    </w:tbl>
    <w:p w14:paraId="2C48ADBD" w14:textId="77777777" w:rsidR="00A52F43" w:rsidRDefault="00A52F43"/>
    <w:p w14:paraId="7B3DF430" w14:textId="77777777" w:rsidR="00A52F43" w:rsidRDefault="00736C82">
      <w:pPr>
        <w:pBdr>
          <w:top w:val="single" w:sz="4" w:space="1" w:color="004A82"/>
          <w:left w:val="single" w:sz="4" w:space="4" w:color="004A82"/>
          <w:bottom w:val="single" w:sz="4" w:space="1" w:color="004A82"/>
          <w:right w:val="single" w:sz="4" w:space="4" w:color="004A82"/>
        </w:pBdr>
        <w:shd w:val="clear" w:color="auto" w:fill="71C2FF"/>
      </w:pPr>
      <w:r>
        <w:rPr>
          <w:color w:val="004A82"/>
        </w:rPr>
        <w:lastRenderedPageBreak/>
        <w:t>Tabulka je předvyplněná příklady, které je nezbytné upravit v závislosti na aktuálním projektu.</w:t>
      </w:r>
    </w:p>
    <w:p w14:paraId="12CDCF0D" w14:textId="77777777" w:rsidR="00A52F43" w:rsidRDefault="00736C82">
      <w:pPr>
        <w:pBdr>
          <w:top w:val="single" w:sz="4" w:space="1" w:color="004A82"/>
          <w:left w:val="single" w:sz="4" w:space="4" w:color="004A82"/>
          <w:bottom w:val="single" w:sz="4" w:space="1" w:color="004A82"/>
          <w:right w:val="single" w:sz="4" w:space="4" w:color="004A82"/>
        </w:pBdr>
        <w:shd w:val="clear" w:color="auto" w:fill="71C2FF"/>
        <w:rPr>
          <w:color w:val="004A82"/>
        </w:rPr>
      </w:pPr>
      <w:r>
        <w:rPr>
          <w:color w:val="004A82"/>
        </w:rPr>
        <w:t xml:space="preserve">V tabulce budou uvedeny veškeré milníky projektu uvedené ve </w:t>
      </w:r>
      <w:r>
        <w:rPr>
          <w:b/>
          <w:color w:val="004A82"/>
        </w:rPr>
        <w:t>smlouvě</w:t>
      </w:r>
      <w:r>
        <w:rPr>
          <w:color w:val="004A82"/>
        </w:rPr>
        <w:t>. Tyto milníky budou rozšířeny o další milníky potřebné z pohledu průběhu projektu.</w:t>
      </w:r>
    </w:p>
    <w:p w14:paraId="7C8CD1B4" w14:textId="77777777" w:rsidR="00A52F43" w:rsidRDefault="00736C82" w:rsidP="00182349">
      <w:pPr>
        <w:pStyle w:val="Nadpis2"/>
      </w:pPr>
      <w:bookmarkStart w:id="23" w:name="_Toc223600227"/>
      <w:r>
        <w:t>Koordinace</w:t>
      </w:r>
      <w:bookmarkEnd w:id="23"/>
    </w:p>
    <w:p w14:paraId="4155D822" w14:textId="77777777" w:rsidR="00A52F43" w:rsidRDefault="00736C82">
      <w:r>
        <w:t xml:space="preserve">Koordinace je prováděna průběžně a je rozdělena na koordinaci </w:t>
      </w:r>
      <w:r>
        <w:rPr>
          <w:b/>
        </w:rPr>
        <w:t>IMS</w:t>
      </w:r>
      <w:r>
        <w:t xml:space="preserve"> a </w:t>
      </w:r>
      <w:r>
        <w:rPr>
          <w:b/>
        </w:rPr>
        <w:t xml:space="preserve">prostorovou koordinaci </w:t>
      </w:r>
      <w:proofErr w:type="spellStart"/>
      <w:r>
        <w:rPr>
          <w:b/>
        </w:rPr>
        <w:t>DiMS</w:t>
      </w:r>
      <w:proofErr w:type="spellEnd"/>
      <w:r>
        <w:t>.</w:t>
      </w:r>
    </w:p>
    <w:p w14:paraId="15516001" w14:textId="77777777" w:rsidR="00A52F43" w:rsidRDefault="00736C82">
      <w:pPr>
        <w:pBdr>
          <w:top w:val="single" w:sz="4" w:space="1" w:color="004A82"/>
          <w:left w:val="single" w:sz="4" w:space="4" w:color="004A82"/>
          <w:bottom w:val="single" w:sz="4" w:space="1" w:color="004A82"/>
          <w:right w:val="single" w:sz="4" w:space="4" w:color="004A82"/>
        </w:pBdr>
        <w:shd w:val="clear" w:color="auto" w:fill="71C2FF"/>
        <w:rPr>
          <w:color w:val="004A82"/>
        </w:rPr>
      </w:pPr>
      <w:r>
        <w:rPr>
          <w:b/>
          <w:color w:val="004A82"/>
        </w:rPr>
        <w:t>Vedoucí pověřená strana</w:t>
      </w:r>
      <w:r>
        <w:rPr>
          <w:color w:val="004A82"/>
        </w:rPr>
        <w:t xml:space="preserve"> (případně jiná</w:t>
      </w:r>
      <w:r>
        <w:rPr>
          <w:b/>
          <w:color w:val="004A82"/>
        </w:rPr>
        <w:t xml:space="preserve"> pověřená strana</w:t>
      </w:r>
      <w:r>
        <w:rPr>
          <w:color w:val="004A82"/>
        </w:rPr>
        <w:t xml:space="preserve"> odpovědná za provádění koordinace) zde uvede postupy a principy této koordinace, které nejsou uvedené v kapitole “</w:t>
      </w:r>
      <w:hyperlink w:anchor="_heading=h.35nkun2">
        <w:r w:rsidR="00A52F43">
          <w:rPr>
            <w:color w:val="1155CC"/>
            <w:u w:val="single"/>
          </w:rPr>
          <w:t>Společné datové prostředí</w:t>
        </w:r>
      </w:hyperlink>
      <w:r>
        <w:rPr>
          <w:color w:val="004A82"/>
        </w:rPr>
        <w:t xml:space="preserve">” v souladu s požadavky uvedenými v </w:t>
      </w:r>
      <w:r>
        <w:rPr>
          <w:b/>
          <w:color w:val="004A82"/>
        </w:rPr>
        <w:t>EIR</w:t>
      </w:r>
      <w:r>
        <w:rPr>
          <w:color w:val="004A82"/>
        </w:rPr>
        <w:t>.</w:t>
      </w:r>
    </w:p>
    <w:p w14:paraId="6DDCBD0F" w14:textId="77777777" w:rsidR="00A52F43" w:rsidRDefault="00736C82">
      <w:pPr>
        <w:pBdr>
          <w:top w:val="single" w:sz="4" w:space="1" w:color="004A82"/>
          <w:left w:val="single" w:sz="4" w:space="4" w:color="004A82"/>
          <w:bottom w:val="single" w:sz="4" w:space="1" w:color="004A82"/>
          <w:right w:val="single" w:sz="4" w:space="4" w:color="004A82"/>
        </w:pBdr>
        <w:shd w:val="clear" w:color="auto" w:fill="71C2FF"/>
        <w:rPr>
          <w:color w:val="004A82"/>
        </w:rPr>
      </w:pPr>
      <w:r>
        <w:rPr>
          <w:color w:val="004A82"/>
        </w:rPr>
        <w:t>Uvede se zejména:</w:t>
      </w:r>
    </w:p>
    <w:p w14:paraId="484DD937" w14:textId="3335EB47" w:rsidR="00A52F43" w:rsidRDefault="00736C82">
      <w:pPr>
        <w:pBdr>
          <w:top w:val="single" w:sz="4" w:space="1" w:color="004A82"/>
          <w:left w:val="single" w:sz="4" w:space="4" w:color="004A82"/>
          <w:bottom w:val="single" w:sz="4" w:space="1" w:color="004A82"/>
          <w:right w:val="single" w:sz="4" w:space="4" w:color="004A82"/>
        </w:pBdr>
        <w:shd w:val="clear" w:color="auto" w:fill="71C2FF"/>
        <w:tabs>
          <w:tab w:val="left" w:pos="284"/>
        </w:tabs>
        <w:jc w:val="left"/>
        <w:rPr>
          <w:color w:val="004A82"/>
        </w:rPr>
      </w:pPr>
      <w:r>
        <w:rPr>
          <w:color w:val="004A82"/>
        </w:rPr>
        <w:t>•</w:t>
      </w:r>
      <w:r>
        <w:rPr>
          <w:color w:val="004A82"/>
        </w:rPr>
        <w:tab/>
      </w:r>
      <w:r w:rsidR="00952021">
        <w:rPr>
          <w:color w:val="004A82"/>
        </w:rPr>
        <w:t>j</w:t>
      </w:r>
      <w:r>
        <w:rPr>
          <w:color w:val="004A82"/>
        </w:rPr>
        <w:t>ak jsou informace o zjištěných problémech distribuovány jednotlivým úkolovým týmům</w:t>
      </w:r>
      <w:r w:rsidR="00952021">
        <w:rPr>
          <w:color w:val="004A82"/>
        </w:rPr>
        <w:t>,</w:t>
      </w:r>
      <w:r>
        <w:rPr>
          <w:color w:val="004A82"/>
        </w:rPr>
        <w:t xml:space="preserve"> </w:t>
      </w:r>
      <w:r>
        <w:rPr>
          <w:color w:val="004A82"/>
        </w:rPr>
        <w:br/>
        <w:t>•</w:t>
      </w:r>
      <w:r>
        <w:rPr>
          <w:color w:val="004A82"/>
        </w:rPr>
        <w:tab/>
      </w:r>
      <w:r w:rsidR="00952021">
        <w:rPr>
          <w:color w:val="004A82"/>
        </w:rPr>
        <w:t>j</w:t>
      </w:r>
      <w:r>
        <w:rPr>
          <w:color w:val="004A82"/>
        </w:rPr>
        <w:t>akým způsobem bude dále sledováno a komunikováno řešení konkrétních problémů</w:t>
      </w:r>
      <w:r w:rsidR="00952021">
        <w:rPr>
          <w:color w:val="004A82"/>
        </w:rPr>
        <w:t>,</w:t>
      </w:r>
      <w:r>
        <w:rPr>
          <w:color w:val="004A82"/>
        </w:rPr>
        <w:br/>
        <w:t xml:space="preserve">•   </w:t>
      </w:r>
      <w:r w:rsidR="00952021">
        <w:rPr>
          <w:color w:val="004A82"/>
        </w:rPr>
        <w:t>o</w:t>
      </w:r>
      <w:r>
        <w:rPr>
          <w:color w:val="004A82"/>
        </w:rPr>
        <w:t>rganizace koordinačních schůzek</w:t>
      </w:r>
      <w:r w:rsidR="00952021">
        <w:rPr>
          <w:color w:val="004A82"/>
        </w:rPr>
        <w:t>.</w:t>
      </w:r>
    </w:p>
    <w:p w14:paraId="6D92FB0E" w14:textId="77777777" w:rsidR="00A52F43" w:rsidRDefault="00736C82" w:rsidP="00735D7A">
      <w:pPr>
        <w:pStyle w:val="Nadpis3"/>
      </w:pPr>
      <w:bookmarkStart w:id="24" w:name="_Toc223600228"/>
      <w:r>
        <w:t>Koordinace IMS</w:t>
      </w:r>
      <w:bookmarkEnd w:id="24"/>
    </w:p>
    <w:p w14:paraId="3AB62D64" w14:textId="688C537A" w:rsidR="00A52F43" w:rsidRDefault="00736C82">
      <w:pPr>
        <w:pBdr>
          <w:top w:val="single" w:sz="4" w:space="1" w:color="004A82"/>
          <w:left w:val="single" w:sz="4" w:space="4" w:color="004A82"/>
          <w:bottom w:val="single" w:sz="4" w:space="1" w:color="004A82"/>
          <w:right w:val="single" w:sz="4" w:space="4" w:color="004A82"/>
        </w:pBdr>
        <w:shd w:val="clear" w:color="auto" w:fill="71C2FF"/>
        <w:rPr>
          <w:color w:val="004A82"/>
        </w:rPr>
      </w:pPr>
      <w:r>
        <w:rPr>
          <w:b/>
          <w:color w:val="004A82"/>
        </w:rPr>
        <w:t>Vedoucí pověřená strana</w:t>
      </w:r>
      <w:r>
        <w:rPr>
          <w:color w:val="004A82"/>
        </w:rPr>
        <w:t xml:space="preserve"> zde popíše, jakým způsobem bude koordinovat a propojovat vytvořené </w:t>
      </w:r>
      <w:r>
        <w:rPr>
          <w:b/>
          <w:color w:val="004A82"/>
        </w:rPr>
        <w:t xml:space="preserve">informace </w:t>
      </w:r>
      <w:r>
        <w:rPr>
          <w:color w:val="004A82"/>
        </w:rPr>
        <w:t xml:space="preserve">s informacemi umístěnými v </w:t>
      </w:r>
      <w:r w:rsidR="00E70798">
        <w:rPr>
          <w:b/>
          <w:color w:val="004A82"/>
        </w:rPr>
        <w:t>CDE</w:t>
      </w:r>
      <w:r>
        <w:rPr>
          <w:color w:val="004A82"/>
        </w:rPr>
        <w:t xml:space="preserve"> v rámci jednotlivých </w:t>
      </w:r>
      <w:r>
        <w:rPr>
          <w:b/>
          <w:color w:val="004A82"/>
        </w:rPr>
        <w:t>informačních kontejnerů</w:t>
      </w:r>
      <w:r>
        <w:rPr>
          <w:color w:val="004A82"/>
        </w:rPr>
        <w:t>.</w:t>
      </w:r>
    </w:p>
    <w:p w14:paraId="79F81EFB" w14:textId="77777777" w:rsidR="00A52F43" w:rsidRDefault="00736C82">
      <w:pPr>
        <w:rPr>
          <w:b/>
          <w:smallCaps/>
          <w:color w:val="5E5E5E"/>
          <w:sz w:val="26"/>
          <w:szCs w:val="26"/>
        </w:rPr>
      </w:pPr>
      <w:r>
        <w:br w:type="page"/>
      </w:r>
    </w:p>
    <w:p w14:paraId="3EC9723A" w14:textId="77777777" w:rsidR="00A52F43" w:rsidRDefault="00736C82" w:rsidP="00735D7A">
      <w:pPr>
        <w:pStyle w:val="Nadpis3"/>
      </w:pPr>
      <w:bookmarkStart w:id="25" w:name="_Toc223600229"/>
      <w:r>
        <w:lastRenderedPageBreak/>
        <w:t>Prostorová koordinace (</w:t>
      </w:r>
      <w:proofErr w:type="spellStart"/>
      <w:r>
        <w:t>DiMS</w:t>
      </w:r>
      <w:proofErr w:type="spellEnd"/>
      <w:r>
        <w:t>)</w:t>
      </w:r>
      <w:bookmarkEnd w:id="25"/>
    </w:p>
    <w:p w14:paraId="512FFC67" w14:textId="77777777" w:rsidR="00A52F43" w:rsidRDefault="00736C82">
      <w:pPr>
        <w:pBdr>
          <w:top w:val="single" w:sz="4" w:space="1" w:color="004A82"/>
          <w:left w:val="single" w:sz="4" w:space="4" w:color="004A82"/>
          <w:bottom w:val="single" w:sz="4" w:space="1" w:color="004A82"/>
          <w:right w:val="single" w:sz="4" w:space="4" w:color="004A82"/>
        </w:pBdr>
        <w:shd w:val="clear" w:color="auto" w:fill="71C2FF"/>
        <w:jc w:val="left"/>
        <w:rPr>
          <w:color w:val="004A82"/>
        </w:rPr>
      </w:pPr>
      <w:r>
        <w:rPr>
          <w:b/>
          <w:color w:val="004A82"/>
        </w:rPr>
        <w:t>Vedoucí pověřená strana</w:t>
      </w:r>
      <w:r>
        <w:rPr>
          <w:color w:val="004A82"/>
        </w:rPr>
        <w:t xml:space="preserve"> zde popíše, jakým způsobem bude koordinovat a propojovat jednotlivé </w:t>
      </w:r>
      <w:r>
        <w:rPr>
          <w:b/>
          <w:color w:val="004A82"/>
        </w:rPr>
        <w:t xml:space="preserve">dílčí </w:t>
      </w:r>
      <w:proofErr w:type="spellStart"/>
      <w:r>
        <w:rPr>
          <w:b/>
          <w:color w:val="004A82"/>
        </w:rPr>
        <w:t>DiMS</w:t>
      </w:r>
      <w:proofErr w:type="spellEnd"/>
      <w:r>
        <w:rPr>
          <w:color w:val="004A82"/>
        </w:rPr>
        <w:t>.</w:t>
      </w:r>
    </w:p>
    <w:p w14:paraId="38F2D362" w14:textId="0FBB1543" w:rsidR="00A52F43" w:rsidRDefault="00736C82">
      <w:pPr>
        <w:pBdr>
          <w:top w:val="single" w:sz="4" w:space="1" w:color="004A82"/>
          <w:left w:val="single" w:sz="4" w:space="4" w:color="004A82"/>
          <w:bottom w:val="single" w:sz="4" w:space="1" w:color="004A82"/>
          <w:right w:val="single" w:sz="4" w:space="4" w:color="004A82"/>
        </w:pBdr>
        <w:shd w:val="clear" w:color="auto" w:fill="71C2FF"/>
        <w:jc w:val="left"/>
        <w:rPr>
          <w:color w:val="004A82"/>
        </w:rPr>
      </w:pPr>
      <w:r>
        <w:rPr>
          <w:color w:val="004A82"/>
        </w:rPr>
        <w:t>Zejména zde bude uvedeno v závislosti na etapě projektu:</w:t>
      </w:r>
      <w:r>
        <w:rPr>
          <w:color w:val="004A82"/>
        </w:rPr>
        <w:br/>
        <w:t xml:space="preserve">• </w:t>
      </w:r>
      <w:r w:rsidR="00952021">
        <w:rPr>
          <w:color w:val="004A82"/>
        </w:rPr>
        <w:t>k</w:t>
      </w:r>
      <w:r>
        <w:rPr>
          <w:color w:val="004A82"/>
        </w:rPr>
        <w:t>do, kdy a jakým způsobem provádí detekce kolizí</w:t>
      </w:r>
      <w:r w:rsidR="00952021">
        <w:rPr>
          <w:color w:val="004A82"/>
        </w:rPr>
        <w:t>,</w:t>
      </w:r>
      <w:r>
        <w:rPr>
          <w:color w:val="004A82"/>
        </w:rPr>
        <w:br/>
        <w:t xml:space="preserve">• </w:t>
      </w:r>
      <w:r w:rsidR="00952021">
        <w:rPr>
          <w:color w:val="004A82"/>
        </w:rPr>
        <w:t>k</w:t>
      </w:r>
      <w:r>
        <w:rPr>
          <w:color w:val="004A82"/>
        </w:rPr>
        <w:t>do, kdy a jakým způsobem provádí řešení kolizí</w:t>
      </w:r>
      <w:r w:rsidR="00952021">
        <w:rPr>
          <w:color w:val="004A82"/>
        </w:rPr>
        <w:t>,</w:t>
      </w:r>
      <w:r>
        <w:rPr>
          <w:color w:val="004A82"/>
        </w:rPr>
        <w:br/>
        <w:t xml:space="preserve">• </w:t>
      </w:r>
      <w:r w:rsidR="00952021">
        <w:rPr>
          <w:color w:val="004A82"/>
        </w:rPr>
        <w:t>r</w:t>
      </w:r>
      <w:r>
        <w:rPr>
          <w:color w:val="004A82"/>
        </w:rPr>
        <w:t>ozsah a podrobnost koordinace a stanovení přípustných tolerancí</w:t>
      </w:r>
      <w:r w:rsidR="00952021">
        <w:rPr>
          <w:color w:val="004A82"/>
        </w:rPr>
        <w:t>,</w:t>
      </w:r>
      <w:r>
        <w:rPr>
          <w:color w:val="004A82"/>
        </w:rPr>
        <w:br/>
        <w:t xml:space="preserve">• </w:t>
      </w:r>
      <w:r w:rsidR="00952021">
        <w:rPr>
          <w:color w:val="004A82"/>
        </w:rPr>
        <w:t>v</w:t>
      </w:r>
      <w:r>
        <w:rPr>
          <w:color w:val="004A82"/>
        </w:rPr>
        <w:t xml:space="preserve"> jakých formátech jsou předávány kontrolní protokoly</w:t>
      </w:r>
      <w:r w:rsidR="00952021">
        <w:rPr>
          <w:color w:val="004A82"/>
        </w:rPr>
        <w:t>,</w:t>
      </w:r>
      <w:r>
        <w:rPr>
          <w:color w:val="004A82"/>
        </w:rPr>
        <w:br/>
        <w:t xml:space="preserve">• </w:t>
      </w:r>
      <w:r w:rsidR="00952021">
        <w:rPr>
          <w:color w:val="004A82"/>
        </w:rPr>
        <w:t>j</w:t>
      </w:r>
      <w:r>
        <w:rPr>
          <w:color w:val="004A82"/>
        </w:rPr>
        <w:t xml:space="preserve">akým způsobem jsou nastaveny kontroly v jednotlivých nástrojích a jak jsou distribuovány mezi jednotlivé </w:t>
      </w:r>
      <w:r>
        <w:rPr>
          <w:b/>
          <w:color w:val="004A82"/>
        </w:rPr>
        <w:t>úkolové týmy</w:t>
      </w:r>
      <w:r w:rsidR="00952021">
        <w:rPr>
          <w:color w:val="004A82"/>
        </w:rPr>
        <w:t>.</w:t>
      </w:r>
      <w:r>
        <w:rPr>
          <w:color w:val="004A82"/>
        </w:rPr>
        <w:br/>
      </w:r>
    </w:p>
    <w:p w14:paraId="56A439E1" w14:textId="77777777" w:rsidR="00A52F43" w:rsidRDefault="00736C82">
      <w:pPr>
        <w:pBdr>
          <w:top w:val="single" w:sz="4" w:space="1" w:color="004A82"/>
          <w:left w:val="single" w:sz="4" w:space="4" w:color="004A82"/>
          <w:bottom w:val="single" w:sz="4" w:space="1" w:color="004A82"/>
          <w:right w:val="single" w:sz="4" w:space="4" w:color="004A82"/>
        </w:pBdr>
        <w:shd w:val="clear" w:color="auto" w:fill="71C2FF"/>
        <w:jc w:val="left"/>
        <w:rPr>
          <w:color w:val="004A82"/>
        </w:rPr>
      </w:pPr>
      <w:r>
        <w:rPr>
          <w:color w:val="004A82"/>
        </w:rPr>
        <w:t xml:space="preserve">Zde bude uveden výpočet nástrojů použitých pro automatizovanou detekci a správu kolizí (viz </w:t>
      </w:r>
      <w:r>
        <w:t>Tabulka 8)</w:t>
      </w:r>
      <w:r>
        <w:rPr>
          <w:color w:val="004A82"/>
        </w:rPr>
        <w:t>.</w:t>
      </w:r>
    </w:p>
    <w:p w14:paraId="754D606D" w14:textId="77777777" w:rsidR="00A52F43" w:rsidRDefault="00A52F43">
      <w:pPr>
        <w:keepNext/>
        <w:pBdr>
          <w:top w:val="nil"/>
          <w:left w:val="nil"/>
          <w:bottom w:val="nil"/>
          <w:right w:val="nil"/>
          <w:between w:val="nil"/>
        </w:pBdr>
        <w:spacing w:after="200" w:line="240" w:lineRule="auto"/>
        <w:rPr>
          <w:color w:val="808080"/>
        </w:rPr>
      </w:pPr>
    </w:p>
    <w:p w14:paraId="347920D2" w14:textId="77777777" w:rsidR="00A52F43" w:rsidRDefault="00736C82">
      <w:pPr>
        <w:keepNext/>
        <w:pBdr>
          <w:top w:val="nil"/>
          <w:left w:val="nil"/>
          <w:bottom w:val="nil"/>
          <w:right w:val="nil"/>
          <w:between w:val="nil"/>
        </w:pBdr>
        <w:spacing w:after="200" w:line="240" w:lineRule="auto"/>
        <w:rPr>
          <w:i/>
          <w:color w:val="808080"/>
          <w:sz w:val="20"/>
          <w:szCs w:val="20"/>
        </w:rPr>
      </w:pPr>
      <w:bookmarkStart w:id="26" w:name="_heading=h.1pxezwc" w:colFirst="0" w:colLast="0"/>
      <w:bookmarkEnd w:id="26"/>
      <w:r>
        <w:rPr>
          <w:i/>
          <w:color w:val="808080"/>
          <w:sz w:val="20"/>
          <w:szCs w:val="20"/>
        </w:rPr>
        <w:t xml:space="preserve">Tabulka 8 - Nástroje pro prostorovou koordinaci </w:t>
      </w:r>
      <w:proofErr w:type="spellStart"/>
      <w:r>
        <w:rPr>
          <w:i/>
          <w:color w:val="808080"/>
          <w:sz w:val="20"/>
          <w:szCs w:val="20"/>
        </w:rPr>
        <w:t>DiMS</w:t>
      </w:r>
      <w:proofErr w:type="spellEnd"/>
    </w:p>
    <w:tbl>
      <w:tblPr>
        <w:tblStyle w:val="aff1"/>
        <w:tblW w:w="973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1"/>
        <w:gridCol w:w="1741"/>
        <w:gridCol w:w="1168"/>
        <w:gridCol w:w="2280"/>
        <w:gridCol w:w="2835"/>
      </w:tblGrid>
      <w:tr w:rsidR="00A52F43" w14:paraId="4094F0ED" w14:textId="77777777">
        <w:tc>
          <w:tcPr>
            <w:tcW w:w="1711" w:type="dxa"/>
            <w:shd w:val="clear" w:color="auto" w:fill="D9D9D9"/>
            <w:vAlign w:val="center"/>
          </w:tcPr>
          <w:p w14:paraId="25ECEF6F" w14:textId="77777777" w:rsidR="00A52F43" w:rsidRDefault="00736C82">
            <w:pPr>
              <w:spacing w:before="120" w:after="120"/>
              <w:jc w:val="center"/>
              <w:rPr>
                <w:b/>
                <w:color w:val="000000"/>
              </w:rPr>
            </w:pPr>
            <w:r>
              <w:rPr>
                <w:b/>
                <w:color w:val="000000"/>
              </w:rPr>
              <w:t>Úkolový tým</w:t>
            </w:r>
          </w:p>
        </w:tc>
        <w:tc>
          <w:tcPr>
            <w:tcW w:w="1741" w:type="dxa"/>
            <w:shd w:val="clear" w:color="auto" w:fill="D9D9D9"/>
            <w:vAlign w:val="center"/>
          </w:tcPr>
          <w:p w14:paraId="0DAA3252" w14:textId="77777777" w:rsidR="00A52F43" w:rsidRDefault="00736C82">
            <w:pPr>
              <w:spacing w:before="120" w:after="120"/>
              <w:jc w:val="center"/>
              <w:rPr>
                <w:b/>
                <w:color w:val="000000"/>
              </w:rPr>
            </w:pPr>
            <w:r>
              <w:rPr>
                <w:b/>
                <w:color w:val="000000"/>
              </w:rPr>
              <w:t>Název SW</w:t>
            </w:r>
          </w:p>
        </w:tc>
        <w:tc>
          <w:tcPr>
            <w:tcW w:w="1168" w:type="dxa"/>
            <w:shd w:val="clear" w:color="auto" w:fill="D9D9D9"/>
            <w:vAlign w:val="center"/>
          </w:tcPr>
          <w:p w14:paraId="555921B8" w14:textId="77777777" w:rsidR="00A52F43" w:rsidRDefault="00736C82">
            <w:pPr>
              <w:spacing w:before="120" w:after="120"/>
              <w:jc w:val="center"/>
              <w:rPr>
                <w:b/>
                <w:color w:val="000000"/>
              </w:rPr>
            </w:pPr>
            <w:r>
              <w:rPr>
                <w:b/>
                <w:color w:val="000000"/>
              </w:rPr>
              <w:t>Verze</w:t>
            </w:r>
          </w:p>
        </w:tc>
        <w:tc>
          <w:tcPr>
            <w:tcW w:w="2280" w:type="dxa"/>
            <w:shd w:val="clear" w:color="auto" w:fill="D9D9D9"/>
            <w:vAlign w:val="center"/>
          </w:tcPr>
          <w:p w14:paraId="576F76F2" w14:textId="77777777" w:rsidR="00A52F43" w:rsidRDefault="00736C82">
            <w:pPr>
              <w:spacing w:before="120" w:after="120"/>
              <w:jc w:val="center"/>
              <w:rPr>
                <w:b/>
                <w:color w:val="000000"/>
              </w:rPr>
            </w:pPr>
            <w:r>
              <w:rPr>
                <w:b/>
                <w:color w:val="000000"/>
              </w:rPr>
              <w:t>Výstupní formáty</w:t>
            </w:r>
          </w:p>
        </w:tc>
        <w:tc>
          <w:tcPr>
            <w:tcW w:w="2835" w:type="dxa"/>
            <w:shd w:val="clear" w:color="auto" w:fill="D9D9D9"/>
            <w:vAlign w:val="center"/>
          </w:tcPr>
          <w:p w14:paraId="6A32F95A" w14:textId="77777777" w:rsidR="00A52F43" w:rsidRDefault="00736C82">
            <w:pPr>
              <w:spacing w:before="120" w:after="120"/>
              <w:jc w:val="center"/>
              <w:rPr>
                <w:b/>
                <w:color w:val="000000"/>
              </w:rPr>
            </w:pPr>
            <w:r>
              <w:rPr>
                <w:b/>
                <w:color w:val="000000"/>
              </w:rPr>
              <w:t>Doplňující informace</w:t>
            </w:r>
          </w:p>
        </w:tc>
      </w:tr>
      <w:tr w:rsidR="00A52F43" w14:paraId="335F8571" w14:textId="77777777">
        <w:trPr>
          <w:trHeight w:val="570"/>
        </w:trPr>
        <w:tc>
          <w:tcPr>
            <w:tcW w:w="1711" w:type="dxa"/>
          </w:tcPr>
          <w:p w14:paraId="2CEB77E9" w14:textId="77777777" w:rsidR="00A52F43" w:rsidRDefault="00A52F43">
            <w:pPr>
              <w:spacing w:before="120" w:after="120"/>
              <w:jc w:val="left"/>
            </w:pPr>
          </w:p>
        </w:tc>
        <w:tc>
          <w:tcPr>
            <w:tcW w:w="1741" w:type="dxa"/>
          </w:tcPr>
          <w:p w14:paraId="6063E7E1" w14:textId="77777777" w:rsidR="00A52F43" w:rsidRDefault="00A52F43">
            <w:pPr>
              <w:spacing w:before="120" w:after="120"/>
              <w:jc w:val="left"/>
            </w:pPr>
          </w:p>
        </w:tc>
        <w:tc>
          <w:tcPr>
            <w:tcW w:w="1168" w:type="dxa"/>
          </w:tcPr>
          <w:p w14:paraId="73C39274" w14:textId="77777777" w:rsidR="00A52F43" w:rsidRDefault="00A52F43">
            <w:pPr>
              <w:spacing w:before="120" w:after="120"/>
              <w:jc w:val="left"/>
            </w:pPr>
          </w:p>
        </w:tc>
        <w:tc>
          <w:tcPr>
            <w:tcW w:w="2280" w:type="dxa"/>
          </w:tcPr>
          <w:p w14:paraId="30D665AD" w14:textId="77777777" w:rsidR="00A52F43" w:rsidRDefault="00A52F43">
            <w:pPr>
              <w:spacing w:before="120" w:after="120"/>
              <w:jc w:val="left"/>
            </w:pPr>
          </w:p>
        </w:tc>
        <w:tc>
          <w:tcPr>
            <w:tcW w:w="2835" w:type="dxa"/>
          </w:tcPr>
          <w:p w14:paraId="2C07694D" w14:textId="77777777" w:rsidR="00A52F43" w:rsidRDefault="00A52F43">
            <w:pPr>
              <w:spacing w:before="120" w:after="120"/>
              <w:jc w:val="left"/>
              <w:rPr>
                <w:i/>
              </w:rPr>
            </w:pPr>
          </w:p>
        </w:tc>
      </w:tr>
      <w:tr w:rsidR="00A52F43" w14:paraId="6F01077F" w14:textId="77777777">
        <w:tc>
          <w:tcPr>
            <w:tcW w:w="1711" w:type="dxa"/>
          </w:tcPr>
          <w:p w14:paraId="728F0B0D" w14:textId="77777777" w:rsidR="00A52F43" w:rsidRDefault="00A52F43">
            <w:pPr>
              <w:spacing w:before="120" w:after="120"/>
              <w:jc w:val="left"/>
            </w:pPr>
          </w:p>
        </w:tc>
        <w:tc>
          <w:tcPr>
            <w:tcW w:w="1741" w:type="dxa"/>
          </w:tcPr>
          <w:p w14:paraId="74A7EB1B" w14:textId="77777777" w:rsidR="00A52F43" w:rsidRDefault="00A52F43">
            <w:pPr>
              <w:spacing w:before="120" w:after="120"/>
              <w:jc w:val="left"/>
            </w:pPr>
          </w:p>
        </w:tc>
        <w:tc>
          <w:tcPr>
            <w:tcW w:w="1168" w:type="dxa"/>
          </w:tcPr>
          <w:p w14:paraId="68F34E89" w14:textId="77777777" w:rsidR="00A52F43" w:rsidRDefault="00A52F43">
            <w:pPr>
              <w:spacing w:before="120" w:after="120"/>
              <w:jc w:val="left"/>
            </w:pPr>
          </w:p>
        </w:tc>
        <w:tc>
          <w:tcPr>
            <w:tcW w:w="2280" w:type="dxa"/>
          </w:tcPr>
          <w:p w14:paraId="5918D4FB" w14:textId="77777777" w:rsidR="00A52F43" w:rsidRDefault="00A52F43">
            <w:pPr>
              <w:spacing w:before="120" w:after="120"/>
              <w:jc w:val="left"/>
            </w:pPr>
          </w:p>
        </w:tc>
        <w:tc>
          <w:tcPr>
            <w:tcW w:w="2835" w:type="dxa"/>
          </w:tcPr>
          <w:p w14:paraId="28AF7AA6" w14:textId="77777777" w:rsidR="00A52F43" w:rsidRDefault="00A52F43">
            <w:pPr>
              <w:spacing w:before="120" w:after="120"/>
              <w:jc w:val="left"/>
              <w:rPr>
                <w:i/>
              </w:rPr>
            </w:pPr>
          </w:p>
        </w:tc>
      </w:tr>
      <w:tr w:rsidR="00A52F43" w14:paraId="58FDBE48" w14:textId="77777777">
        <w:tc>
          <w:tcPr>
            <w:tcW w:w="1711" w:type="dxa"/>
          </w:tcPr>
          <w:p w14:paraId="15898122" w14:textId="77777777" w:rsidR="00A52F43" w:rsidRDefault="00A52F43">
            <w:pPr>
              <w:spacing w:before="120" w:after="120"/>
              <w:jc w:val="left"/>
              <w:rPr>
                <w:i/>
              </w:rPr>
            </w:pPr>
          </w:p>
        </w:tc>
        <w:tc>
          <w:tcPr>
            <w:tcW w:w="1741" w:type="dxa"/>
          </w:tcPr>
          <w:p w14:paraId="572BC1B4" w14:textId="77777777" w:rsidR="00A52F43" w:rsidRDefault="00A52F43">
            <w:pPr>
              <w:spacing w:before="120" w:after="120"/>
              <w:jc w:val="left"/>
              <w:rPr>
                <w:i/>
              </w:rPr>
            </w:pPr>
          </w:p>
        </w:tc>
        <w:tc>
          <w:tcPr>
            <w:tcW w:w="1168" w:type="dxa"/>
          </w:tcPr>
          <w:p w14:paraId="44B2F3C0" w14:textId="77777777" w:rsidR="00A52F43" w:rsidRDefault="00A52F43">
            <w:pPr>
              <w:spacing w:before="120" w:after="120"/>
              <w:jc w:val="left"/>
              <w:rPr>
                <w:i/>
              </w:rPr>
            </w:pPr>
          </w:p>
        </w:tc>
        <w:tc>
          <w:tcPr>
            <w:tcW w:w="2280" w:type="dxa"/>
          </w:tcPr>
          <w:p w14:paraId="203DF308" w14:textId="77777777" w:rsidR="00A52F43" w:rsidRDefault="00A52F43">
            <w:pPr>
              <w:spacing w:before="120" w:after="120"/>
              <w:jc w:val="left"/>
              <w:rPr>
                <w:i/>
              </w:rPr>
            </w:pPr>
          </w:p>
        </w:tc>
        <w:tc>
          <w:tcPr>
            <w:tcW w:w="2835" w:type="dxa"/>
          </w:tcPr>
          <w:p w14:paraId="03A12B10" w14:textId="77777777" w:rsidR="00A52F43" w:rsidRDefault="00A52F43">
            <w:pPr>
              <w:spacing w:before="120" w:after="120"/>
              <w:jc w:val="left"/>
              <w:rPr>
                <w:i/>
              </w:rPr>
            </w:pPr>
          </w:p>
        </w:tc>
      </w:tr>
    </w:tbl>
    <w:p w14:paraId="1979B636" w14:textId="77777777" w:rsidR="00A52F43" w:rsidRDefault="00736C82" w:rsidP="00735D7A">
      <w:pPr>
        <w:pStyle w:val="Nadpis2"/>
      </w:pPr>
      <w:bookmarkStart w:id="27" w:name="_Toc223600230"/>
      <w:r>
        <w:t>Kontroly</w:t>
      </w:r>
      <w:bookmarkEnd w:id="27"/>
    </w:p>
    <w:p w14:paraId="6D4FF83A" w14:textId="77777777" w:rsidR="00A52F43" w:rsidRDefault="00736C82">
      <w:r>
        <w:t xml:space="preserve">Kontroly se řídí požadavky uvedenými v </w:t>
      </w:r>
      <w:r>
        <w:rPr>
          <w:b/>
        </w:rPr>
        <w:t>EIR</w:t>
      </w:r>
      <w:r>
        <w:t>.</w:t>
      </w:r>
    </w:p>
    <w:p w14:paraId="2FF2B545" w14:textId="77777777" w:rsidR="00A52F43" w:rsidRDefault="00736C82">
      <w:pPr>
        <w:pBdr>
          <w:top w:val="single" w:sz="4" w:space="1" w:color="004A82"/>
          <w:left w:val="single" w:sz="4" w:space="4" w:color="004A82"/>
          <w:bottom w:val="single" w:sz="4" w:space="1" w:color="004A82"/>
          <w:right w:val="single" w:sz="4" w:space="4" w:color="004A82"/>
        </w:pBdr>
        <w:shd w:val="clear" w:color="auto" w:fill="71C2FF"/>
        <w:rPr>
          <w:color w:val="004A82"/>
        </w:rPr>
      </w:pPr>
      <w:r>
        <w:rPr>
          <w:b/>
          <w:color w:val="004A82"/>
        </w:rPr>
        <w:t>Pověřená strana</w:t>
      </w:r>
      <w:r>
        <w:rPr>
          <w:color w:val="004A82"/>
        </w:rPr>
        <w:t xml:space="preserve"> zde uvede popis kontrol, které se odchylují od požadavků uvedených v </w:t>
      </w:r>
      <w:r>
        <w:rPr>
          <w:b/>
          <w:color w:val="004A82"/>
        </w:rPr>
        <w:t>EIR</w:t>
      </w:r>
      <w:r>
        <w:rPr>
          <w:color w:val="004A82"/>
        </w:rPr>
        <w:t>, nebo tyto požadavky doplňují.</w:t>
      </w:r>
    </w:p>
    <w:p w14:paraId="0D20D6A3" w14:textId="77777777" w:rsidR="00A52F43" w:rsidRDefault="00736C82" w:rsidP="001C4E95">
      <w:pPr>
        <w:pStyle w:val="Nadpis3"/>
      </w:pPr>
      <w:bookmarkStart w:id="28" w:name="_Toc223600231"/>
      <w:r>
        <w:t>Odpovědnosti a lhůty</w:t>
      </w:r>
      <w:bookmarkEnd w:id="28"/>
    </w:p>
    <w:p w14:paraId="3FD6D207" w14:textId="77777777" w:rsidR="00A52F43" w:rsidRDefault="00736C82">
      <w:pPr>
        <w:pBdr>
          <w:top w:val="nil"/>
          <w:left w:val="nil"/>
          <w:bottom w:val="nil"/>
          <w:right w:val="nil"/>
          <w:between w:val="nil"/>
        </w:pBdr>
      </w:pPr>
      <w:bookmarkStart w:id="29" w:name="_heading=h.nv3m17s96zby" w:colFirst="0" w:colLast="0"/>
      <w:bookmarkEnd w:id="29"/>
      <w:r>
        <w:t xml:space="preserve">Za provedení kontrol v rámci </w:t>
      </w:r>
      <w:r>
        <w:rPr>
          <w:b/>
        </w:rPr>
        <w:t>realizačního týmu</w:t>
      </w:r>
      <w:r>
        <w:t xml:space="preserve"> jsou odpovědné osoby vykonávající níže uvedené role v </w:t>
      </w:r>
      <w:r>
        <w:rPr>
          <w:b/>
        </w:rPr>
        <w:t>úkolových týmech</w:t>
      </w:r>
      <w:r>
        <w:t>.</w:t>
      </w:r>
    </w:p>
    <w:p w14:paraId="2F4433D4" w14:textId="77777777" w:rsidR="00A52F43" w:rsidRDefault="00736C82">
      <w:pPr>
        <w:keepNext/>
        <w:pBdr>
          <w:top w:val="nil"/>
          <w:left w:val="nil"/>
          <w:bottom w:val="nil"/>
          <w:right w:val="nil"/>
          <w:between w:val="nil"/>
        </w:pBdr>
        <w:spacing w:after="200" w:line="240" w:lineRule="auto"/>
        <w:rPr>
          <w:i/>
          <w:color w:val="808080"/>
          <w:sz w:val="20"/>
          <w:szCs w:val="20"/>
        </w:rPr>
      </w:pPr>
      <w:bookmarkStart w:id="30" w:name="_heading=h.ihv636" w:colFirst="0" w:colLast="0"/>
      <w:bookmarkEnd w:id="30"/>
      <w:r>
        <w:rPr>
          <w:i/>
          <w:color w:val="808080"/>
          <w:sz w:val="20"/>
          <w:szCs w:val="20"/>
        </w:rPr>
        <w:lastRenderedPageBreak/>
        <w:t>Tabulka 9 - Role a odpovědnost úkolových týmů</w:t>
      </w:r>
    </w:p>
    <w:tbl>
      <w:tblPr>
        <w:tblStyle w:val="aff2"/>
        <w:tblpPr w:leftFromText="180" w:rightFromText="180" w:topFromText="180" w:bottomFromText="180" w:vertAnchor="text"/>
        <w:tblW w:w="97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30"/>
        <w:gridCol w:w="1650"/>
        <w:gridCol w:w="1650"/>
        <w:gridCol w:w="1650"/>
        <w:gridCol w:w="1650"/>
        <w:gridCol w:w="1650"/>
      </w:tblGrid>
      <w:tr w:rsidR="00A52F43" w14:paraId="254775FC" w14:textId="77777777">
        <w:trPr>
          <w:trHeight w:val="684"/>
          <w:tblHeader/>
        </w:trPr>
        <w:tc>
          <w:tcPr>
            <w:tcW w:w="1530" w:type="dxa"/>
            <w:tcBorders>
              <w:top w:val="single" w:sz="4" w:space="0" w:color="000000"/>
              <w:left w:val="single" w:sz="4" w:space="0" w:color="000000"/>
              <w:bottom w:val="single" w:sz="4" w:space="0" w:color="000000"/>
              <w:right w:val="single" w:sz="4" w:space="0" w:color="000000"/>
            </w:tcBorders>
            <w:shd w:val="clear" w:color="auto" w:fill="EFEFEF"/>
            <w:tcMar>
              <w:top w:w="0" w:type="dxa"/>
              <w:left w:w="115" w:type="dxa"/>
              <w:bottom w:w="0" w:type="dxa"/>
              <w:right w:w="115" w:type="dxa"/>
            </w:tcMar>
            <w:vAlign w:val="center"/>
          </w:tcPr>
          <w:p w14:paraId="66852B53" w14:textId="77777777" w:rsidR="00A52F43" w:rsidRDefault="00736C82">
            <w:pPr>
              <w:jc w:val="center"/>
              <w:rPr>
                <w:b/>
              </w:rPr>
            </w:pPr>
            <w:r>
              <w:rPr>
                <w:b/>
              </w:rPr>
              <w:t>Typ informačního kontejneru</w:t>
            </w:r>
          </w:p>
        </w:tc>
        <w:tc>
          <w:tcPr>
            <w:tcW w:w="1650" w:type="dxa"/>
            <w:tcBorders>
              <w:top w:val="single" w:sz="4" w:space="0" w:color="000000"/>
              <w:left w:val="single" w:sz="4" w:space="0" w:color="000000"/>
              <w:bottom w:val="single" w:sz="4" w:space="0" w:color="000000"/>
              <w:right w:val="single" w:sz="4" w:space="0" w:color="000000"/>
            </w:tcBorders>
            <w:shd w:val="clear" w:color="auto" w:fill="EFEFEF"/>
            <w:tcMar>
              <w:top w:w="0" w:type="dxa"/>
              <w:left w:w="115" w:type="dxa"/>
              <w:bottom w:w="0" w:type="dxa"/>
              <w:right w:w="115" w:type="dxa"/>
            </w:tcMar>
            <w:vAlign w:val="center"/>
          </w:tcPr>
          <w:p w14:paraId="1DDBEACB" w14:textId="77777777" w:rsidR="00A52F43" w:rsidRDefault="00736C82">
            <w:pPr>
              <w:jc w:val="center"/>
              <w:rPr>
                <w:b/>
              </w:rPr>
            </w:pPr>
            <w:r>
              <w:rPr>
                <w:b/>
              </w:rPr>
              <w:t>Schvaluje (role za úkolový tým)</w:t>
            </w:r>
          </w:p>
        </w:tc>
        <w:tc>
          <w:tcPr>
            <w:tcW w:w="1650" w:type="dxa"/>
            <w:tcBorders>
              <w:top w:val="single" w:sz="4" w:space="0" w:color="000000"/>
              <w:left w:val="single" w:sz="4" w:space="0" w:color="000000"/>
              <w:bottom w:val="single" w:sz="4" w:space="0" w:color="000000"/>
              <w:right w:val="single" w:sz="4" w:space="0" w:color="000000"/>
            </w:tcBorders>
            <w:shd w:val="clear" w:color="auto" w:fill="EFEFEF"/>
            <w:tcMar>
              <w:top w:w="0" w:type="dxa"/>
              <w:left w:w="115" w:type="dxa"/>
              <w:bottom w:w="0" w:type="dxa"/>
              <w:right w:w="115" w:type="dxa"/>
            </w:tcMar>
            <w:vAlign w:val="center"/>
          </w:tcPr>
          <w:p w14:paraId="18CB26D8" w14:textId="77777777" w:rsidR="00A52F43" w:rsidRDefault="00736C82">
            <w:pPr>
              <w:jc w:val="center"/>
              <w:rPr>
                <w:b/>
              </w:rPr>
            </w:pPr>
            <w:r>
              <w:rPr>
                <w:b/>
              </w:rPr>
              <w:t>Lhůta schválení pro průběžnou kontrolu</w:t>
            </w:r>
          </w:p>
        </w:tc>
        <w:tc>
          <w:tcPr>
            <w:tcW w:w="1650" w:type="dxa"/>
            <w:tcBorders>
              <w:top w:val="single" w:sz="4" w:space="0" w:color="000000"/>
              <w:left w:val="single" w:sz="4" w:space="0" w:color="000000"/>
              <w:bottom w:val="single" w:sz="4" w:space="0" w:color="000000"/>
              <w:right w:val="single" w:sz="4" w:space="0" w:color="000000"/>
            </w:tcBorders>
            <w:shd w:val="clear" w:color="auto" w:fill="EFEFEF"/>
            <w:tcMar>
              <w:top w:w="0" w:type="dxa"/>
              <w:left w:w="115" w:type="dxa"/>
              <w:bottom w:w="0" w:type="dxa"/>
              <w:right w:w="115" w:type="dxa"/>
            </w:tcMar>
            <w:vAlign w:val="center"/>
          </w:tcPr>
          <w:p w14:paraId="449DEFAE" w14:textId="77777777" w:rsidR="00A52F43" w:rsidRDefault="00736C82">
            <w:pPr>
              <w:jc w:val="center"/>
              <w:rPr>
                <w:b/>
              </w:rPr>
            </w:pPr>
            <w:r>
              <w:rPr>
                <w:b/>
              </w:rPr>
              <w:t>Lhůta pro zapracování připomínek průběžné kontroly</w:t>
            </w:r>
          </w:p>
        </w:tc>
        <w:tc>
          <w:tcPr>
            <w:tcW w:w="1650" w:type="dxa"/>
            <w:tcBorders>
              <w:top w:val="single" w:sz="4" w:space="0" w:color="000000"/>
              <w:left w:val="single" w:sz="4" w:space="0" w:color="000000"/>
              <w:bottom w:val="single" w:sz="4" w:space="0" w:color="000000"/>
              <w:right w:val="single" w:sz="4" w:space="0" w:color="000000"/>
            </w:tcBorders>
            <w:shd w:val="clear" w:color="auto" w:fill="EFEFEF"/>
            <w:tcMar>
              <w:top w:w="0" w:type="dxa"/>
              <w:left w:w="115" w:type="dxa"/>
              <w:bottom w:w="0" w:type="dxa"/>
              <w:right w:w="115" w:type="dxa"/>
            </w:tcMar>
            <w:vAlign w:val="center"/>
          </w:tcPr>
          <w:p w14:paraId="7A00BD6D" w14:textId="77777777" w:rsidR="00A52F43" w:rsidRDefault="00736C82">
            <w:pPr>
              <w:jc w:val="center"/>
              <w:rPr>
                <w:b/>
              </w:rPr>
            </w:pPr>
            <w:r>
              <w:rPr>
                <w:b/>
              </w:rPr>
              <w:t>Lhůta schválení pro závěrečnou kontrolu</w:t>
            </w:r>
          </w:p>
        </w:tc>
        <w:tc>
          <w:tcPr>
            <w:tcW w:w="1650" w:type="dxa"/>
            <w:tcBorders>
              <w:top w:val="single" w:sz="4" w:space="0" w:color="000000"/>
              <w:left w:val="single" w:sz="4" w:space="0" w:color="000000"/>
              <w:bottom w:val="single" w:sz="4" w:space="0" w:color="000000"/>
              <w:right w:val="single" w:sz="4" w:space="0" w:color="000000"/>
            </w:tcBorders>
            <w:shd w:val="clear" w:color="auto" w:fill="EFEFEF"/>
            <w:tcMar>
              <w:top w:w="0" w:type="dxa"/>
              <w:left w:w="115" w:type="dxa"/>
              <w:bottom w:w="0" w:type="dxa"/>
              <w:right w:w="115" w:type="dxa"/>
            </w:tcMar>
            <w:vAlign w:val="center"/>
          </w:tcPr>
          <w:p w14:paraId="096FE8ED" w14:textId="77777777" w:rsidR="00A52F43" w:rsidRDefault="00736C82">
            <w:pPr>
              <w:jc w:val="center"/>
              <w:rPr>
                <w:b/>
              </w:rPr>
            </w:pPr>
            <w:r>
              <w:rPr>
                <w:b/>
              </w:rPr>
              <w:t>Lhůta pro zapracování připomínek závěrečné kontroly</w:t>
            </w:r>
          </w:p>
        </w:tc>
      </w:tr>
      <w:tr w:rsidR="00A52F43" w14:paraId="45D58B4F" w14:textId="77777777">
        <w:trPr>
          <w:trHeight w:val="495"/>
          <w:tblHeader/>
        </w:trPr>
        <w:tc>
          <w:tcPr>
            <w:tcW w:w="15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1860CA1" w14:textId="77777777" w:rsidR="00A52F43" w:rsidRDefault="00A52F43">
            <w:pPr>
              <w:rPr>
                <w:b/>
              </w:rPr>
            </w:pPr>
          </w:p>
        </w:tc>
        <w:tc>
          <w:tcPr>
            <w:tcW w:w="1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E9F4C49" w14:textId="77777777" w:rsidR="00A52F43" w:rsidRDefault="00A52F43"/>
        </w:tc>
        <w:tc>
          <w:tcPr>
            <w:tcW w:w="1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03E7784" w14:textId="77777777" w:rsidR="00A52F43" w:rsidRDefault="00A52F43"/>
        </w:tc>
        <w:tc>
          <w:tcPr>
            <w:tcW w:w="1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77BEB7B" w14:textId="77777777" w:rsidR="00A52F43" w:rsidRDefault="00A52F43"/>
        </w:tc>
        <w:tc>
          <w:tcPr>
            <w:tcW w:w="1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8059012" w14:textId="77777777" w:rsidR="00A52F43" w:rsidRDefault="00A52F43"/>
        </w:tc>
        <w:tc>
          <w:tcPr>
            <w:tcW w:w="1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874D9D5" w14:textId="77777777" w:rsidR="00A52F43" w:rsidRDefault="00A52F43"/>
        </w:tc>
      </w:tr>
      <w:tr w:rsidR="00A52F43" w14:paraId="39DDB04D" w14:textId="77777777">
        <w:trPr>
          <w:trHeight w:val="495"/>
          <w:tblHeader/>
        </w:trPr>
        <w:tc>
          <w:tcPr>
            <w:tcW w:w="15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C4E21C1" w14:textId="77777777" w:rsidR="00A52F43" w:rsidRDefault="00A52F43">
            <w:pPr>
              <w:rPr>
                <w:b/>
              </w:rPr>
            </w:pPr>
          </w:p>
        </w:tc>
        <w:tc>
          <w:tcPr>
            <w:tcW w:w="1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C71AA9A" w14:textId="77777777" w:rsidR="00A52F43" w:rsidRDefault="00A52F43"/>
        </w:tc>
        <w:tc>
          <w:tcPr>
            <w:tcW w:w="1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FAAA658" w14:textId="77777777" w:rsidR="00A52F43" w:rsidRDefault="00A52F43"/>
        </w:tc>
        <w:tc>
          <w:tcPr>
            <w:tcW w:w="1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0BC53FD" w14:textId="77777777" w:rsidR="00A52F43" w:rsidRDefault="00A52F43"/>
        </w:tc>
        <w:tc>
          <w:tcPr>
            <w:tcW w:w="1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3EED878" w14:textId="77777777" w:rsidR="00A52F43" w:rsidRDefault="00A52F43"/>
        </w:tc>
        <w:tc>
          <w:tcPr>
            <w:tcW w:w="1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CF338FB" w14:textId="77777777" w:rsidR="00A52F43" w:rsidRDefault="00A52F43"/>
        </w:tc>
      </w:tr>
      <w:tr w:rsidR="00A52F43" w14:paraId="54887092" w14:textId="77777777">
        <w:trPr>
          <w:trHeight w:val="495"/>
          <w:tblHeader/>
        </w:trPr>
        <w:tc>
          <w:tcPr>
            <w:tcW w:w="15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8C15FE1" w14:textId="77777777" w:rsidR="00A52F43" w:rsidRDefault="00A52F43"/>
        </w:tc>
        <w:tc>
          <w:tcPr>
            <w:tcW w:w="1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D87EF69" w14:textId="77777777" w:rsidR="00A52F43" w:rsidRDefault="00A52F43"/>
        </w:tc>
        <w:tc>
          <w:tcPr>
            <w:tcW w:w="1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2F88395" w14:textId="77777777" w:rsidR="00A52F43" w:rsidRDefault="00A52F43"/>
        </w:tc>
        <w:tc>
          <w:tcPr>
            <w:tcW w:w="1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2DCCF75" w14:textId="77777777" w:rsidR="00A52F43" w:rsidRDefault="00A52F43"/>
        </w:tc>
        <w:tc>
          <w:tcPr>
            <w:tcW w:w="1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C0F9DAA" w14:textId="77777777" w:rsidR="00A52F43" w:rsidRDefault="00A52F43"/>
        </w:tc>
        <w:tc>
          <w:tcPr>
            <w:tcW w:w="1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E203470" w14:textId="77777777" w:rsidR="00A52F43" w:rsidRDefault="00A52F43"/>
        </w:tc>
      </w:tr>
    </w:tbl>
    <w:p w14:paraId="1153809C" w14:textId="77777777" w:rsidR="00A52F43" w:rsidRDefault="00736C82">
      <w:r>
        <w:t xml:space="preserve">Lhůty pro schválení a zapracování připomínek jsou vázány na typy kontrol uvedené v </w:t>
      </w:r>
      <w:r>
        <w:rPr>
          <w:b/>
        </w:rPr>
        <w:t>EIR</w:t>
      </w:r>
      <w:r>
        <w:t xml:space="preserve"> a případně doplněné v předchozí kapitole. Závazné termíny jsou uvedeny v kapitole </w:t>
      </w:r>
      <w:hyperlink w:anchor="_heading=h.1ci93xb">
        <w:r w:rsidR="00A52F43">
          <w:t>Milníky</w:t>
        </w:r>
      </w:hyperlink>
      <w:r>
        <w:t>.</w:t>
      </w:r>
    </w:p>
    <w:p w14:paraId="4B79A5E8" w14:textId="77777777" w:rsidR="00A52F43" w:rsidRDefault="00736C82">
      <w:r>
        <w:t xml:space="preserve">Připomínky jsou vypořádány ve lhůtách uvedených v předchozí tabulce. V případě neshody ohledně relevance připomínek se postupuje v souladu se zásadami uvedenými ve </w:t>
      </w:r>
      <w:r>
        <w:rPr>
          <w:b/>
        </w:rPr>
        <w:t>smlouvě</w:t>
      </w:r>
      <w:r>
        <w:t>.</w:t>
      </w:r>
    </w:p>
    <w:p w14:paraId="14DE88D4" w14:textId="77777777" w:rsidR="00A52F43" w:rsidRDefault="00736C82" w:rsidP="001C4E95">
      <w:pPr>
        <w:pStyle w:val="Nadpis1"/>
      </w:pPr>
      <w:bookmarkStart w:id="31" w:name="_Toc223600232"/>
      <w:r>
        <w:t>Vytváření informací</w:t>
      </w:r>
      <w:bookmarkEnd w:id="31"/>
    </w:p>
    <w:p w14:paraId="3833F4CC" w14:textId="77777777" w:rsidR="00A52F43" w:rsidRDefault="00736C82" w:rsidP="001C4E95">
      <w:pPr>
        <w:pStyle w:val="Nadpis2"/>
      </w:pPr>
      <w:bookmarkStart w:id="32" w:name="_Toc223600233"/>
      <w:r>
        <w:t>Požadavky na informace pověřující strany</w:t>
      </w:r>
      <w:bookmarkEnd w:id="32"/>
    </w:p>
    <w:p w14:paraId="3C431066" w14:textId="6D7A3009" w:rsidR="00A52F43" w:rsidRDefault="00736C82">
      <w:r>
        <w:t xml:space="preserve">Požadavky na informace, které stanovila </w:t>
      </w:r>
      <w:r>
        <w:rPr>
          <w:b/>
        </w:rPr>
        <w:t>pověřující strana</w:t>
      </w:r>
      <w:r>
        <w:t xml:space="preserve">, jsou součástí </w:t>
      </w:r>
      <w:r>
        <w:rPr>
          <w:b/>
        </w:rPr>
        <w:t>smlouvy</w:t>
      </w:r>
      <w:r>
        <w:t xml:space="preserve">, </w:t>
      </w:r>
      <w:r w:rsidR="00E70798">
        <w:rPr>
          <w:b/>
        </w:rPr>
        <w:t>BIM</w:t>
      </w:r>
      <w:r>
        <w:rPr>
          <w:b/>
        </w:rPr>
        <w:t>-protokolu</w:t>
      </w:r>
      <w:r>
        <w:t xml:space="preserve"> a příloh těchto dokumentů.</w:t>
      </w:r>
    </w:p>
    <w:p w14:paraId="73D8EE2C" w14:textId="77777777" w:rsidR="00A52F43" w:rsidRDefault="00736C82" w:rsidP="00087D4D">
      <w:pPr>
        <w:pStyle w:val="Nadpis2"/>
      </w:pPr>
      <w:bookmarkStart w:id="33" w:name="_Toc223600234"/>
      <w:r>
        <w:t>Požadavky na informace realizačního týmu</w:t>
      </w:r>
      <w:bookmarkEnd w:id="33"/>
    </w:p>
    <w:p w14:paraId="6435F502" w14:textId="77777777" w:rsidR="00A52F43" w:rsidRDefault="00736C82">
      <w:pPr>
        <w:pBdr>
          <w:top w:val="single" w:sz="4" w:space="1" w:color="004A82"/>
          <w:left w:val="single" w:sz="4" w:space="4" w:color="004A82"/>
          <w:bottom w:val="single" w:sz="4" w:space="1" w:color="004A82"/>
          <w:right w:val="single" w:sz="4" w:space="4" w:color="004A82"/>
          <w:between w:val="nil"/>
        </w:pBdr>
        <w:shd w:val="clear" w:color="auto" w:fill="71C2FF"/>
        <w:rPr>
          <w:color w:val="004A82"/>
        </w:rPr>
      </w:pPr>
      <w:r>
        <w:rPr>
          <w:b/>
          <w:color w:val="004A82"/>
        </w:rPr>
        <w:t>Vedoucí pověřená strana</w:t>
      </w:r>
      <w:r>
        <w:rPr>
          <w:color w:val="004A82"/>
        </w:rPr>
        <w:t xml:space="preserve"> uvede další potřebné požadavky na informace, týkající se projektu, ve vztahu </w:t>
      </w:r>
      <w:r>
        <w:rPr>
          <w:color w:val="004A82"/>
        </w:rPr>
        <w:br/>
        <w:t xml:space="preserve">k jednotlivým </w:t>
      </w:r>
      <w:r>
        <w:rPr>
          <w:b/>
          <w:color w:val="004A82"/>
        </w:rPr>
        <w:t>pověřeným stranám</w:t>
      </w:r>
      <w:r>
        <w:rPr>
          <w:color w:val="004A82"/>
        </w:rPr>
        <w:t xml:space="preserve">. </w:t>
      </w:r>
    </w:p>
    <w:p w14:paraId="050544A4" w14:textId="77777777" w:rsidR="00A52F43" w:rsidRDefault="00736C82" w:rsidP="00087D4D">
      <w:pPr>
        <w:pStyle w:val="Nadpis2"/>
      </w:pPr>
      <w:bookmarkStart w:id="34" w:name="_Toc223600235"/>
      <w:r>
        <w:t>IMS</w:t>
      </w:r>
      <w:bookmarkEnd w:id="34"/>
    </w:p>
    <w:p w14:paraId="3627052C" w14:textId="77777777" w:rsidR="00A52F43" w:rsidRDefault="00736C82" w:rsidP="00087D4D">
      <w:pPr>
        <w:pStyle w:val="Nadpis3"/>
      </w:pPr>
      <w:bookmarkStart w:id="35" w:name="_Toc223600236"/>
      <w:r>
        <w:t>Struktura IMS</w:t>
      </w:r>
      <w:bookmarkEnd w:id="35"/>
    </w:p>
    <w:p w14:paraId="11FE284D" w14:textId="23335F38" w:rsidR="00A52F43" w:rsidRDefault="00736C82">
      <w:pPr>
        <w:pBdr>
          <w:top w:val="single" w:sz="4" w:space="1" w:color="004A82"/>
          <w:left w:val="single" w:sz="4" w:space="4" w:color="004A82"/>
          <w:bottom w:val="single" w:sz="4" w:space="1" w:color="004A82"/>
          <w:right w:val="single" w:sz="4" w:space="4" w:color="004A82"/>
          <w:between w:val="nil"/>
        </w:pBdr>
        <w:shd w:val="clear" w:color="auto" w:fill="71C2FF"/>
        <w:rPr>
          <w:color w:val="004A82"/>
        </w:rPr>
      </w:pPr>
      <w:r>
        <w:rPr>
          <w:b/>
          <w:color w:val="004A82"/>
        </w:rPr>
        <w:t>Vedoucí pověřená strana</w:t>
      </w:r>
      <w:r>
        <w:rPr>
          <w:color w:val="004A82"/>
        </w:rPr>
        <w:t xml:space="preserve"> popíše organizaci a členění </w:t>
      </w:r>
      <w:r>
        <w:rPr>
          <w:b/>
          <w:color w:val="004A82"/>
        </w:rPr>
        <w:t>IMS</w:t>
      </w:r>
      <w:r>
        <w:rPr>
          <w:color w:val="004A82"/>
        </w:rPr>
        <w:t xml:space="preserve">. Struktura musí reflektovat požadavky uvedené </w:t>
      </w:r>
      <w:r>
        <w:rPr>
          <w:color w:val="004A82"/>
        </w:rPr>
        <w:br/>
        <w:t xml:space="preserve">v </w:t>
      </w:r>
      <w:r>
        <w:rPr>
          <w:b/>
          <w:color w:val="004A82"/>
        </w:rPr>
        <w:t>EIR</w:t>
      </w:r>
      <w:r>
        <w:rPr>
          <w:color w:val="004A82"/>
        </w:rPr>
        <w:t xml:space="preserve">. </w:t>
      </w:r>
    </w:p>
    <w:p w14:paraId="5E5CD81B" w14:textId="77777777" w:rsidR="00A52F43" w:rsidRDefault="00736C82">
      <w:pPr>
        <w:pBdr>
          <w:top w:val="single" w:sz="4" w:space="1" w:color="004A82"/>
          <w:left w:val="single" w:sz="4" w:space="4" w:color="004A82"/>
          <w:bottom w:val="single" w:sz="4" w:space="1" w:color="004A82"/>
          <w:right w:val="single" w:sz="4" w:space="4" w:color="004A82"/>
          <w:between w:val="nil"/>
        </w:pBdr>
        <w:shd w:val="clear" w:color="auto" w:fill="71C2FF"/>
      </w:pPr>
      <w:r>
        <w:rPr>
          <w:color w:val="004A82"/>
        </w:rPr>
        <w:t>Detailní popis jednotlivých částí bude uveden v kapitole “Specifické požadavky na IMS” a bude dále dle potřeby členěn do podkapitol.</w:t>
      </w:r>
    </w:p>
    <w:p w14:paraId="2ADB5E40" w14:textId="77777777" w:rsidR="00A52F43" w:rsidRDefault="00736C82" w:rsidP="00625844">
      <w:pPr>
        <w:pStyle w:val="Nadpis3"/>
      </w:pPr>
      <w:bookmarkStart w:id="36" w:name="_Toc223600237"/>
      <w:r>
        <w:t>Jmenné konvence</w:t>
      </w:r>
      <w:bookmarkEnd w:id="36"/>
    </w:p>
    <w:p w14:paraId="3CBB79F1" w14:textId="06A9754D" w:rsidR="00A52F43" w:rsidRDefault="00F07FB6">
      <w:r>
        <w:t>Jmenné konvence nejsou pro tento projekt definovány pověřující stranou</w:t>
      </w:r>
      <w:r w:rsidR="001D1BBB">
        <w:t>. V rámci BEP je bude definovat vedoucí pověřená strana.</w:t>
      </w:r>
    </w:p>
    <w:p w14:paraId="1FD44177" w14:textId="77777777" w:rsidR="00A52F43" w:rsidRDefault="00736C82" w:rsidP="00625844">
      <w:pPr>
        <w:pStyle w:val="Nadpis3"/>
      </w:pPr>
      <w:bookmarkStart w:id="37" w:name="_Toc223600238"/>
      <w:r>
        <w:t>Softwarové nástroje a výměnné formáty</w:t>
      </w:r>
      <w:bookmarkEnd w:id="37"/>
    </w:p>
    <w:p w14:paraId="2CE0482D" w14:textId="77777777" w:rsidR="00A52F43" w:rsidRDefault="00736C82">
      <w:pPr>
        <w:pBdr>
          <w:top w:val="single" w:sz="4" w:space="1" w:color="004A82"/>
          <w:left w:val="single" w:sz="4" w:space="4" w:color="004A82"/>
          <w:bottom w:val="single" w:sz="4" w:space="1" w:color="004A82"/>
          <w:right w:val="single" w:sz="4" w:space="4" w:color="004A82"/>
        </w:pBdr>
        <w:shd w:val="clear" w:color="auto" w:fill="71C2FF"/>
        <w:rPr>
          <w:color w:val="004A82"/>
        </w:rPr>
      </w:pPr>
      <w:bookmarkStart w:id="38" w:name="_heading=h.qwyne3rp050h" w:colFirst="0" w:colLast="0"/>
      <w:bookmarkEnd w:id="38"/>
      <w:r>
        <w:rPr>
          <w:color w:val="004A82"/>
        </w:rPr>
        <w:lastRenderedPageBreak/>
        <w:t xml:space="preserve">V tabulce zde budou vyplněny všechny </w:t>
      </w:r>
      <w:r>
        <w:rPr>
          <w:b/>
          <w:color w:val="004A82"/>
        </w:rPr>
        <w:t>úkolové týmy</w:t>
      </w:r>
      <w:r>
        <w:rPr>
          <w:color w:val="004A82"/>
        </w:rPr>
        <w:t xml:space="preserve"> podle potřeby daného projektu, včetně použitých softwarových nástrojů.</w:t>
      </w:r>
    </w:p>
    <w:p w14:paraId="333DA6F0" w14:textId="77777777" w:rsidR="00A52F43" w:rsidRDefault="00736C82">
      <w:pPr>
        <w:keepNext/>
        <w:pBdr>
          <w:top w:val="nil"/>
          <w:left w:val="nil"/>
          <w:bottom w:val="nil"/>
          <w:right w:val="nil"/>
          <w:between w:val="nil"/>
        </w:pBdr>
        <w:spacing w:after="200" w:line="240" w:lineRule="auto"/>
        <w:rPr>
          <w:i/>
          <w:color w:val="808080"/>
          <w:sz w:val="20"/>
          <w:szCs w:val="20"/>
        </w:rPr>
      </w:pPr>
      <w:bookmarkStart w:id="39" w:name="_heading=h.upglbi" w:colFirst="0" w:colLast="0"/>
      <w:bookmarkEnd w:id="39"/>
      <w:r>
        <w:rPr>
          <w:i/>
          <w:color w:val="808080"/>
          <w:sz w:val="20"/>
          <w:szCs w:val="20"/>
        </w:rPr>
        <w:t>Tabulka 10 - Použitý software pro tvorbu IMS</w:t>
      </w:r>
    </w:p>
    <w:tbl>
      <w:tblPr>
        <w:tblStyle w:val="aff3"/>
        <w:tblpPr w:leftFromText="180" w:rightFromText="180" w:topFromText="180" w:bottomFromText="180" w:vertAnchor="text" w:tblpX="-98"/>
        <w:tblW w:w="98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69"/>
        <w:gridCol w:w="2069"/>
        <w:gridCol w:w="1814"/>
        <w:gridCol w:w="1724"/>
        <w:gridCol w:w="2219"/>
      </w:tblGrid>
      <w:tr w:rsidR="00A52F43" w14:paraId="6BA0D8E1" w14:textId="77777777">
        <w:trPr>
          <w:trHeight w:val="312"/>
        </w:trPr>
        <w:tc>
          <w:tcPr>
            <w:tcW w:w="206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tcPr>
          <w:p w14:paraId="5F3A0EB1" w14:textId="77777777" w:rsidR="00A52F43" w:rsidRDefault="00736C82">
            <w:pPr>
              <w:spacing w:after="0"/>
              <w:jc w:val="center"/>
              <w:rPr>
                <w:b/>
                <w:i/>
                <w:color w:val="000000"/>
              </w:rPr>
            </w:pPr>
            <w:r>
              <w:rPr>
                <w:b/>
                <w:color w:val="000000"/>
              </w:rPr>
              <w:t>Úkolový tým</w:t>
            </w:r>
          </w:p>
        </w:tc>
        <w:tc>
          <w:tcPr>
            <w:tcW w:w="206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tcPr>
          <w:p w14:paraId="51527D68" w14:textId="77777777" w:rsidR="00A52F43" w:rsidRDefault="00736C82">
            <w:pPr>
              <w:spacing w:after="0"/>
              <w:jc w:val="center"/>
              <w:rPr>
                <w:b/>
                <w:color w:val="000000"/>
              </w:rPr>
            </w:pPr>
            <w:r>
              <w:rPr>
                <w:b/>
                <w:color w:val="000000"/>
              </w:rPr>
              <w:t>Název SW</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tcPr>
          <w:p w14:paraId="64A1E834" w14:textId="77777777" w:rsidR="00A52F43" w:rsidRDefault="00736C82">
            <w:pPr>
              <w:spacing w:after="0"/>
              <w:jc w:val="center"/>
              <w:rPr>
                <w:b/>
                <w:i/>
                <w:color w:val="000000"/>
              </w:rPr>
            </w:pPr>
            <w:r>
              <w:rPr>
                <w:b/>
                <w:color w:val="000000"/>
              </w:rPr>
              <w:t>Verze</w:t>
            </w:r>
          </w:p>
        </w:tc>
        <w:tc>
          <w:tcPr>
            <w:tcW w:w="1724"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tcPr>
          <w:p w14:paraId="32560289" w14:textId="77777777" w:rsidR="00A52F43" w:rsidRDefault="00736C82">
            <w:pPr>
              <w:spacing w:after="0"/>
              <w:jc w:val="center"/>
              <w:rPr>
                <w:b/>
                <w:i/>
                <w:color w:val="000000"/>
              </w:rPr>
            </w:pPr>
            <w:r>
              <w:rPr>
                <w:b/>
                <w:color w:val="000000"/>
              </w:rPr>
              <w:t>Výstupní formáty</w:t>
            </w:r>
          </w:p>
        </w:tc>
        <w:tc>
          <w:tcPr>
            <w:tcW w:w="22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tcPr>
          <w:p w14:paraId="28AC0DF9" w14:textId="77777777" w:rsidR="00A52F43" w:rsidRDefault="00736C82">
            <w:pPr>
              <w:spacing w:after="0"/>
              <w:jc w:val="center"/>
              <w:rPr>
                <w:b/>
                <w:i/>
                <w:color w:val="000000"/>
              </w:rPr>
            </w:pPr>
            <w:r>
              <w:rPr>
                <w:b/>
              </w:rPr>
              <w:t>Účel použití SW</w:t>
            </w:r>
          </w:p>
        </w:tc>
      </w:tr>
      <w:tr w:rsidR="00A52F43" w14:paraId="400F7C91" w14:textId="77777777">
        <w:trPr>
          <w:trHeight w:val="320"/>
        </w:trPr>
        <w:tc>
          <w:tcPr>
            <w:tcW w:w="2069"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4AD1E43" w14:textId="57293CE7" w:rsidR="00A52F43" w:rsidRDefault="00F34109">
            <w:pPr>
              <w:pBdr>
                <w:top w:val="single" w:sz="4" w:space="1" w:color="00863D"/>
                <w:left w:val="single" w:sz="4" w:space="4" w:color="00863D"/>
                <w:bottom w:val="single" w:sz="4" w:space="1" w:color="00863D"/>
                <w:right w:val="single" w:sz="4" w:space="4" w:color="00863D"/>
              </w:pBdr>
              <w:shd w:val="clear" w:color="auto" w:fill="ADDB7B"/>
              <w:spacing w:after="0"/>
              <w:jc w:val="left"/>
            </w:pPr>
            <w:r>
              <w:t>př. zpracovatel části ARS</w:t>
            </w:r>
          </w:p>
        </w:tc>
        <w:tc>
          <w:tcPr>
            <w:tcW w:w="2069"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6EA0D1" w14:textId="3496B894" w:rsidR="00A52F43" w:rsidRDefault="00F34109">
            <w:pPr>
              <w:pBdr>
                <w:top w:val="single" w:sz="4" w:space="1" w:color="00863D"/>
                <w:left w:val="single" w:sz="4" w:space="4" w:color="00863D"/>
                <w:bottom w:val="single" w:sz="4" w:space="1" w:color="00863D"/>
                <w:right w:val="single" w:sz="4" w:space="4" w:color="00863D"/>
              </w:pBdr>
              <w:shd w:val="clear" w:color="auto" w:fill="ADDB7B"/>
              <w:spacing w:after="0"/>
              <w:jc w:val="left"/>
            </w:pPr>
            <w:r>
              <w:t>zde bude doplněn softwarový nástroj pro informační modelování</w:t>
            </w:r>
          </w:p>
        </w:tc>
        <w:tc>
          <w:tcPr>
            <w:tcW w:w="181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1C5FC5" w14:textId="77777777" w:rsidR="00A52F43" w:rsidRDefault="00736C82">
            <w:pPr>
              <w:pBdr>
                <w:top w:val="single" w:sz="4" w:space="1" w:color="00863D"/>
                <w:left w:val="single" w:sz="4" w:space="4" w:color="00863D"/>
                <w:bottom w:val="single" w:sz="4" w:space="1" w:color="00863D"/>
                <w:right w:val="single" w:sz="4" w:space="4" w:color="00863D"/>
              </w:pBdr>
              <w:shd w:val="clear" w:color="auto" w:fill="ADDB7B"/>
              <w:spacing w:after="0"/>
              <w:jc w:val="left"/>
            </w:pPr>
            <w:r>
              <w:t>verze SW</w:t>
            </w:r>
          </w:p>
        </w:tc>
        <w:tc>
          <w:tcPr>
            <w:tcW w:w="172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92ED58" w14:textId="77777777" w:rsidR="00A52F43" w:rsidRDefault="00736C82">
            <w:pPr>
              <w:pBdr>
                <w:top w:val="single" w:sz="4" w:space="1" w:color="00863D"/>
                <w:left w:val="single" w:sz="4" w:space="4" w:color="00863D"/>
                <w:bottom w:val="single" w:sz="4" w:space="1" w:color="00863D"/>
                <w:right w:val="single" w:sz="4" w:space="4" w:color="00863D"/>
              </w:pBdr>
              <w:shd w:val="clear" w:color="auto" w:fill="ADDB7B"/>
              <w:spacing w:after="0"/>
              <w:jc w:val="left"/>
            </w:pPr>
            <w:r>
              <w:t>nativní, IFC (a další podle potřeby)</w:t>
            </w:r>
          </w:p>
        </w:tc>
        <w:tc>
          <w:tcPr>
            <w:tcW w:w="2219"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A82E93" w14:textId="1EC5AC6F" w:rsidR="00A52F43" w:rsidRDefault="00F34109">
            <w:pPr>
              <w:pBdr>
                <w:top w:val="single" w:sz="4" w:space="1" w:color="00863D"/>
                <w:left w:val="single" w:sz="4" w:space="4" w:color="00863D"/>
                <w:bottom w:val="single" w:sz="4" w:space="1" w:color="00863D"/>
                <w:right w:val="single" w:sz="4" w:space="4" w:color="00863D"/>
              </w:pBdr>
              <w:shd w:val="clear" w:color="auto" w:fill="ADDB7B"/>
              <w:spacing w:after="0"/>
              <w:jc w:val="left"/>
            </w:pPr>
            <w:r>
              <w:t xml:space="preserve">výkresová dokumentace generovaná z </w:t>
            </w:r>
            <w:proofErr w:type="spellStart"/>
            <w:r>
              <w:t>DiMS</w:t>
            </w:r>
            <w:proofErr w:type="spellEnd"/>
          </w:p>
        </w:tc>
      </w:tr>
      <w:tr w:rsidR="00A52F43" w14:paraId="6A95F650" w14:textId="77777777">
        <w:trPr>
          <w:trHeight w:val="309"/>
        </w:trPr>
        <w:tc>
          <w:tcPr>
            <w:tcW w:w="206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2AA53D" w14:textId="77777777" w:rsidR="00A52F43" w:rsidRDefault="00A52F43">
            <w:pPr>
              <w:widowControl w:val="0"/>
              <w:pBdr>
                <w:top w:val="nil"/>
                <w:left w:val="nil"/>
                <w:bottom w:val="nil"/>
                <w:right w:val="nil"/>
                <w:between w:val="nil"/>
              </w:pBdr>
              <w:spacing w:after="0" w:line="276" w:lineRule="auto"/>
              <w:jc w:val="left"/>
            </w:pPr>
          </w:p>
        </w:tc>
        <w:tc>
          <w:tcPr>
            <w:tcW w:w="206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811D17A" w14:textId="77777777" w:rsidR="00A52F43" w:rsidRDefault="00A52F43">
            <w:pPr>
              <w:widowControl w:val="0"/>
              <w:pBdr>
                <w:top w:val="nil"/>
                <w:left w:val="nil"/>
                <w:bottom w:val="nil"/>
                <w:right w:val="nil"/>
                <w:between w:val="nil"/>
              </w:pBdr>
              <w:spacing w:after="0" w:line="276" w:lineRule="auto"/>
              <w:jc w:val="left"/>
            </w:pPr>
          </w:p>
        </w:tc>
        <w:tc>
          <w:tcPr>
            <w:tcW w:w="1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9E17A0" w14:textId="77777777" w:rsidR="00A52F43" w:rsidRDefault="00A52F43">
            <w:pPr>
              <w:widowControl w:val="0"/>
              <w:pBdr>
                <w:top w:val="nil"/>
                <w:left w:val="nil"/>
                <w:bottom w:val="nil"/>
                <w:right w:val="nil"/>
                <w:between w:val="nil"/>
              </w:pBdr>
              <w:spacing w:after="0" w:line="276" w:lineRule="auto"/>
              <w:jc w:val="left"/>
            </w:pPr>
          </w:p>
        </w:tc>
        <w:tc>
          <w:tcPr>
            <w:tcW w:w="172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FD3AF4" w14:textId="77777777" w:rsidR="00A52F43" w:rsidRDefault="00A52F43">
            <w:pPr>
              <w:widowControl w:val="0"/>
              <w:pBdr>
                <w:top w:val="nil"/>
                <w:left w:val="nil"/>
                <w:bottom w:val="nil"/>
                <w:right w:val="nil"/>
                <w:between w:val="nil"/>
              </w:pBdr>
              <w:spacing w:after="0" w:line="276" w:lineRule="auto"/>
              <w:jc w:val="left"/>
            </w:pPr>
          </w:p>
        </w:tc>
        <w:tc>
          <w:tcPr>
            <w:tcW w:w="221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CB76B5" w14:textId="77777777" w:rsidR="00A52F43" w:rsidRDefault="00A52F43">
            <w:pPr>
              <w:widowControl w:val="0"/>
              <w:pBdr>
                <w:top w:val="nil"/>
                <w:left w:val="nil"/>
                <w:bottom w:val="nil"/>
                <w:right w:val="nil"/>
                <w:between w:val="nil"/>
              </w:pBdr>
              <w:spacing w:after="0" w:line="276" w:lineRule="auto"/>
              <w:jc w:val="left"/>
            </w:pPr>
          </w:p>
        </w:tc>
      </w:tr>
      <w:tr w:rsidR="00A52F43" w14:paraId="5D3A9852" w14:textId="77777777">
        <w:trPr>
          <w:trHeight w:val="309"/>
        </w:trPr>
        <w:tc>
          <w:tcPr>
            <w:tcW w:w="206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173EF2" w14:textId="77777777" w:rsidR="00A52F43" w:rsidRDefault="00A52F43">
            <w:pPr>
              <w:widowControl w:val="0"/>
              <w:pBdr>
                <w:top w:val="nil"/>
                <w:left w:val="nil"/>
                <w:bottom w:val="nil"/>
                <w:right w:val="nil"/>
                <w:between w:val="nil"/>
              </w:pBdr>
              <w:spacing w:after="0" w:line="276" w:lineRule="auto"/>
              <w:jc w:val="left"/>
            </w:pPr>
          </w:p>
        </w:tc>
        <w:tc>
          <w:tcPr>
            <w:tcW w:w="206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4D68243" w14:textId="77777777" w:rsidR="00A52F43" w:rsidRDefault="00A52F43">
            <w:pPr>
              <w:widowControl w:val="0"/>
              <w:pBdr>
                <w:top w:val="nil"/>
                <w:left w:val="nil"/>
                <w:bottom w:val="nil"/>
                <w:right w:val="nil"/>
                <w:between w:val="nil"/>
              </w:pBdr>
              <w:spacing w:after="0" w:line="276" w:lineRule="auto"/>
              <w:jc w:val="left"/>
            </w:pPr>
          </w:p>
        </w:tc>
        <w:tc>
          <w:tcPr>
            <w:tcW w:w="1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500E99" w14:textId="77777777" w:rsidR="00A52F43" w:rsidRDefault="00A52F43">
            <w:pPr>
              <w:widowControl w:val="0"/>
              <w:pBdr>
                <w:top w:val="nil"/>
                <w:left w:val="nil"/>
                <w:bottom w:val="nil"/>
                <w:right w:val="nil"/>
                <w:between w:val="nil"/>
              </w:pBdr>
              <w:spacing w:after="0" w:line="276" w:lineRule="auto"/>
              <w:jc w:val="left"/>
            </w:pPr>
          </w:p>
        </w:tc>
        <w:tc>
          <w:tcPr>
            <w:tcW w:w="172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4CB749" w14:textId="77777777" w:rsidR="00A52F43" w:rsidRDefault="00A52F43">
            <w:pPr>
              <w:widowControl w:val="0"/>
              <w:pBdr>
                <w:top w:val="nil"/>
                <w:left w:val="nil"/>
                <w:bottom w:val="nil"/>
                <w:right w:val="nil"/>
                <w:between w:val="nil"/>
              </w:pBdr>
              <w:spacing w:after="0" w:line="276" w:lineRule="auto"/>
              <w:jc w:val="left"/>
            </w:pPr>
          </w:p>
        </w:tc>
        <w:tc>
          <w:tcPr>
            <w:tcW w:w="221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202BBC" w14:textId="77777777" w:rsidR="00A52F43" w:rsidRDefault="00A52F43">
            <w:pPr>
              <w:widowControl w:val="0"/>
              <w:pBdr>
                <w:top w:val="nil"/>
                <w:left w:val="nil"/>
                <w:bottom w:val="nil"/>
                <w:right w:val="nil"/>
                <w:between w:val="nil"/>
              </w:pBdr>
              <w:spacing w:after="0" w:line="276" w:lineRule="auto"/>
              <w:jc w:val="left"/>
            </w:pPr>
          </w:p>
        </w:tc>
      </w:tr>
      <w:tr w:rsidR="00A52F43" w14:paraId="650C3E40" w14:textId="77777777">
        <w:trPr>
          <w:trHeight w:val="309"/>
        </w:trPr>
        <w:tc>
          <w:tcPr>
            <w:tcW w:w="206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F27781" w14:textId="77777777" w:rsidR="00A52F43" w:rsidRDefault="00A52F43">
            <w:pPr>
              <w:widowControl w:val="0"/>
              <w:pBdr>
                <w:top w:val="nil"/>
                <w:left w:val="nil"/>
                <w:bottom w:val="nil"/>
                <w:right w:val="nil"/>
                <w:between w:val="nil"/>
              </w:pBdr>
              <w:spacing w:after="0" w:line="276" w:lineRule="auto"/>
              <w:jc w:val="left"/>
            </w:pPr>
          </w:p>
        </w:tc>
        <w:tc>
          <w:tcPr>
            <w:tcW w:w="206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FDF510E" w14:textId="77777777" w:rsidR="00A52F43" w:rsidRDefault="00A52F43">
            <w:pPr>
              <w:widowControl w:val="0"/>
              <w:pBdr>
                <w:top w:val="nil"/>
                <w:left w:val="nil"/>
                <w:bottom w:val="nil"/>
                <w:right w:val="nil"/>
                <w:between w:val="nil"/>
              </w:pBdr>
              <w:spacing w:after="0" w:line="276" w:lineRule="auto"/>
              <w:jc w:val="left"/>
            </w:pPr>
          </w:p>
        </w:tc>
        <w:tc>
          <w:tcPr>
            <w:tcW w:w="1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5353A9D" w14:textId="77777777" w:rsidR="00A52F43" w:rsidRDefault="00A52F43">
            <w:pPr>
              <w:widowControl w:val="0"/>
              <w:pBdr>
                <w:top w:val="nil"/>
                <w:left w:val="nil"/>
                <w:bottom w:val="nil"/>
                <w:right w:val="nil"/>
                <w:between w:val="nil"/>
              </w:pBdr>
              <w:spacing w:after="0" w:line="276" w:lineRule="auto"/>
              <w:jc w:val="left"/>
            </w:pPr>
          </w:p>
        </w:tc>
        <w:tc>
          <w:tcPr>
            <w:tcW w:w="172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16592C" w14:textId="77777777" w:rsidR="00A52F43" w:rsidRDefault="00A52F43">
            <w:pPr>
              <w:widowControl w:val="0"/>
              <w:pBdr>
                <w:top w:val="nil"/>
                <w:left w:val="nil"/>
                <w:bottom w:val="nil"/>
                <w:right w:val="nil"/>
                <w:between w:val="nil"/>
              </w:pBdr>
              <w:spacing w:after="0" w:line="276" w:lineRule="auto"/>
              <w:jc w:val="left"/>
            </w:pPr>
          </w:p>
        </w:tc>
        <w:tc>
          <w:tcPr>
            <w:tcW w:w="221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67D969" w14:textId="77777777" w:rsidR="00A52F43" w:rsidRDefault="00A52F43">
            <w:pPr>
              <w:widowControl w:val="0"/>
              <w:pBdr>
                <w:top w:val="nil"/>
                <w:left w:val="nil"/>
                <w:bottom w:val="nil"/>
                <w:right w:val="nil"/>
                <w:between w:val="nil"/>
              </w:pBdr>
              <w:spacing w:after="0" w:line="276" w:lineRule="auto"/>
              <w:jc w:val="left"/>
            </w:pPr>
          </w:p>
        </w:tc>
      </w:tr>
      <w:tr w:rsidR="00A52F43" w14:paraId="4DED38B5" w14:textId="77777777">
        <w:trPr>
          <w:trHeight w:val="309"/>
        </w:trPr>
        <w:tc>
          <w:tcPr>
            <w:tcW w:w="206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1BD046E" w14:textId="77777777" w:rsidR="00A52F43" w:rsidRDefault="00A52F43">
            <w:pPr>
              <w:widowControl w:val="0"/>
              <w:pBdr>
                <w:top w:val="nil"/>
                <w:left w:val="nil"/>
                <w:bottom w:val="nil"/>
                <w:right w:val="nil"/>
                <w:between w:val="nil"/>
              </w:pBdr>
              <w:spacing w:after="0" w:line="276" w:lineRule="auto"/>
              <w:jc w:val="left"/>
            </w:pPr>
          </w:p>
        </w:tc>
        <w:tc>
          <w:tcPr>
            <w:tcW w:w="206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5FBF02" w14:textId="77777777" w:rsidR="00A52F43" w:rsidRDefault="00A52F43">
            <w:pPr>
              <w:widowControl w:val="0"/>
              <w:pBdr>
                <w:top w:val="nil"/>
                <w:left w:val="nil"/>
                <w:bottom w:val="nil"/>
                <w:right w:val="nil"/>
                <w:between w:val="nil"/>
              </w:pBdr>
              <w:spacing w:after="0" w:line="276" w:lineRule="auto"/>
              <w:jc w:val="left"/>
            </w:pPr>
          </w:p>
        </w:tc>
        <w:tc>
          <w:tcPr>
            <w:tcW w:w="1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2FA1C4" w14:textId="77777777" w:rsidR="00A52F43" w:rsidRDefault="00A52F43">
            <w:pPr>
              <w:widowControl w:val="0"/>
              <w:pBdr>
                <w:top w:val="nil"/>
                <w:left w:val="nil"/>
                <w:bottom w:val="nil"/>
                <w:right w:val="nil"/>
                <w:between w:val="nil"/>
              </w:pBdr>
              <w:spacing w:after="0" w:line="276" w:lineRule="auto"/>
              <w:jc w:val="left"/>
            </w:pPr>
          </w:p>
        </w:tc>
        <w:tc>
          <w:tcPr>
            <w:tcW w:w="172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5DC7B9" w14:textId="77777777" w:rsidR="00A52F43" w:rsidRDefault="00A52F43">
            <w:pPr>
              <w:widowControl w:val="0"/>
              <w:pBdr>
                <w:top w:val="nil"/>
                <w:left w:val="nil"/>
                <w:bottom w:val="nil"/>
                <w:right w:val="nil"/>
                <w:between w:val="nil"/>
              </w:pBdr>
              <w:spacing w:after="0" w:line="276" w:lineRule="auto"/>
              <w:jc w:val="left"/>
            </w:pPr>
          </w:p>
        </w:tc>
        <w:tc>
          <w:tcPr>
            <w:tcW w:w="221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C3F725" w14:textId="77777777" w:rsidR="00A52F43" w:rsidRDefault="00A52F43">
            <w:pPr>
              <w:widowControl w:val="0"/>
              <w:pBdr>
                <w:top w:val="nil"/>
                <w:left w:val="nil"/>
                <w:bottom w:val="nil"/>
                <w:right w:val="nil"/>
                <w:between w:val="nil"/>
              </w:pBdr>
              <w:spacing w:after="0" w:line="276" w:lineRule="auto"/>
              <w:jc w:val="left"/>
            </w:pPr>
          </w:p>
        </w:tc>
      </w:tr>
      <w:tr w:rsidR="00A52F43" w14:paraId="55C22DD8" w14:textId="77777777">
        <w:trPr>
          <w:trHeight w:val="309"/>
        </w:trPr>
        <w:tc>
          <w:tcPr>
            <w:tcW w:w="206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A551AC" w14:textId="77777777" w:rsidR="00A52F43" w:rsidRDefault="00A52F43">
            <w:pPr>
              <w:widowControl w:val="0"/>
              <w:pBdr>
                <w:top w:val="nil"/>
                <w:left w:val="nil"/>
                <w:bottom w:val="nil"/>
                <w:right w:val="nil"/>
                <w:between w:val="nil"/>
              </w:pBdr>
              <w:spacing w:after="0" w:line="276" w:lineRule="auto"/>
              <w:jc w:val="left"/>
            </w:pPr>
          </w:p>
        </w:tc>
        <w:tc>
          <w:tcPr>
            <w:tcW w:w="206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3AE5C4" w14:textId="77777777" w:rsidR="00A52F43" w:rsidRDefault="00A52F43">
            <w:pPr>
              <w:widowControl w:val="0"/>
              <w:pBdr>
                <w:top w:val="nil"/>
                <w:left w:val="nil"/>
                <w:bottom w:val="nil"/>
                <w:right w:val="nil"/>
                <w:between w:val="nil"/>
              </w:pBdr>
              <w:spacing w:after="0" w:line="276" w:lineRule="auto"/>
              <w:jc w:val="left"/>
            </w:pPr>
          </w:p>
        </w:tc>
        <w:tc>
          <w:tcPr>
            <w:tcW w:w="1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8D3F1C" w14:textId="77777777" w:rsidR="00A52F43" w:rsidRDefault="00A52F43">
            <w:pPr>
              <w:widowControl w:val="0"/>
              <w:pBdr>
                <w:top w:val="nil"/>
                <w:left w:val="nil"/>
                <w:bottom w:val="nil"/>
                <w:right w:val="nil"/>
                <w:between w:val="nil"/>
              </w:pBdr>
              <w:spacing w:after="0" w:line="276" w:lineRule="auto"/>
              <w:jc w:val="left"/>
            </w:pPr>
          </w:p>
        </w:tc>
        <w:tc>
          <w:tcPr>
            <w:tcW w:w="172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BAE3C7" w14:textId="77777777" w:rsidR="00A52F43" w:rsidRDefault="00A52F43">
            <w:pPr>
              <w:widowControl w:val="0"/>
              <w:pBdr>
                <w:top w:val="nil"/>
                <w:left w:val="nil"/>
                <w:bottom w:val="nil"/>
                <w:right w:val="nil"/>
                <w:between w:val="nil"/>
              </w:pBdr>
              <w:spacing w:after="0" w:line="276" w:lineRule="auto"/>
              <w:jc w:val="left"/>
            </w:pPr>
          </w:p>
        </w:tc>
        <w:tc>
          <w:tcPr>
            <w:tcW w:w="221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C0F6A1" w14:textId="77777777" w:rsidR="00A52F43" w:rsidRDefault="00A52F43">
            <w:pPr>
              <w:widowControl w:val="0"/>
              <w:pBdr>
                <w:top w:val="nil"/>
                <w:left w:val="nil"/>
                <w:bottom w:val="nil"/>
                <w:right w:val="nil"/>
                <w:between w:val="nil"/>
              </w:pBdr>
              <w:spacing w:after="0" w:line="276" w:lineRule="auto"/>
              <w:jc w:val="left"/>
            </w:pPr>
          </w:p>
        </w:tc>
      </w:tr>
      <w:tr w:rsidR="00A52F43" w14:paraId="1A86BAC4" w14:textId="77777777">
        <w:trPr>
          <w:trHeight w:val="309"/>
        </w:trPr>
        <w:tc>
          <w:tcPr>
            <w:tcW w:w="206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658985" w14:textId="77777777" w:rsidR="00A52F43" w:rsidRDefault="00A52F43">
            <w:pPr>
              <w:widowControl w:val="0"/>
              <w:pBdr>
                <w:top w:val="nil"/>
                <w:left w:val="nil"/>
                <w:bottom w:val="nil"/>
                <w:right w:val="nil"/>
                <w:between w:val="nil"/>
              </w:pBdr>
              <w:spacing w:after="0" w:line="276" w:lineRule="auto"/>
              <w:jc w:val="left"/>
            </w:pPr>
          </w:p>
        </w:tc>
        <w:tc>
          <w:tcPr>
            <w:tcW w:w="206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5962D1" w14:textId="77777777" w:rsidR="00A52F43" w:rsidRDefault="00A52F43">
            <w:pPr>
              <w:widowControl w:val="0"/>
              <w:pBdr>
                <w:top w:val="nil"/>
                <w:left w:val="nil"/>
                <w:bottom w:val="nil"/>
                <w:right w:val="nil"/>
                <w:between w:val="nil"/>
              </w:pBdr>
              <w:spacing w:after="0" w:line="276" w:lineRule="auto"/>
              <w:jc w:val="left"/>
            </w:pPr>
          </w:p>
        </w:tc>
        <w:tc>
          <w:tcPr>
            <w:tcW w:w="1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730F246" w14:textId="77777777" w:rsidR="00A52F43" w:rsidRDefault="00A52F43">
            <w:pPr>
              <w:widowControl w:val="0"/>
              <w:pBdr>
                <w:top w:val="nil"/>
                <w:left w:val="nil"/>
                <w:bottom w:val="nil"/>
                <w:right w:val="nil"/>
                <w:between w:val="nil"/>
              </w:pBdr>
              <w:spacing w:after="0" w:line="276" w:lineRule="auto"/>
              <w:jc w:val="left"/>
            </w:pPr>
          </w:p>
        </w:tc>
        <w:tc>
          <w:tcPr>
            <w:tcW w:w="172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CB3522" w14:textId="77777777" w:rsidR="00A52F43" w:rsidRDefault="00A52F43">
            <w:pPr>
              <w:widowControl w:val="0"/>
              <w:pBdr>
                <w:top w:val="nil"/>
                <w:left w:val="nil"/>
                <w:bottom w:val="nil"/>
                <w:right w:val="nil"/>
                <w:between w:val="nil"/>
              </w:pBdr>
              <w:spacing w:after="0" w:line="276" w:lineRule="auto"/>
              <w:jc w:val="left"/>
            </w:pPr>
          </w:p>
        </w:tc>
        <w:tc>
          <w:tcPr>
            <w:tcW w:w="221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C21AB0" w14:textId="77777777" w:rsidR="00A52F43" w:rsidRDefault="00A52F43">
            <w:pPr>
              <w:widowControl w:val="0"/>
              <w:pBdr>
                <w:top w:val="nil"/>
                <w:left w:val="nil"/>
                <w:bottom w:val="nil"/>
                <w:right w:val="nil"/>
                <w:between w:val="nil"/>
              </w:pBdr>
              <w:spacing w:after="0" w:line="276" w:lineRule="auto"/>
              <w:jc w:val="left"/>
            </w:pPr>
          </w:p>
        </w:tc>
      </w:tr>
      <w:tr w:rsidR="00A52F43" w14:paraId="718AE079" w14:textId="77777777">
        <w:trPr>
          <w:trHeight w:val="320"/>
        </w:trPr>
        <w:tc>
          <w:tcPr>
            <w:tcW w:w="2069"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DB7A92D" w14:textId="2DC9639D" w:rsidR="00A52F43" w:rsidRDefault="00F34109">
            <w:pPr>
              <w:pBdr>
                <w:top w:val="single" w:sz="4" w:space="1" w:color="00863D"/>
                <w:left w:val="single" w:sz="4" w:space="4" w:color="00863D"/>
                <w:bottom w:val="single" w:sz="4" w:space="1" w:color="00863D"/>
                <w:right w:val="single" w:sz="4" w:space="4" w:color="00863D"/>
              </w:pBdr>
              <w:shd w:val="clear" w:color="auto" w:fill="ADDB7B"/>
              <w:spacing w:after="0"/>
              <w:jc w:val="left"/>
            </w:pPr>
            <w:r>
              <w:t>př. zpracovatel části ARS</w:t>
            </w:r>
          </w:p>
        </w:tc>
        <w:tc>
          <w:tcPr>
            <w:tcW w:w="2069"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E1F11F" w14:textId="027D8A54" w:rsidR="00A52F43" w:rsidRDefault="00F34109">
            <w:pPr>
              <w:pBdr>
                <w:top w:val="single" w:sz="4" w:space="1" w:color="00863D"/>
                <w:left w:val="single" w:sz="4" w:space="4" w:color="00863D"/>
                <w:bottom w:val="single" w:sz="4" w:space="1" w:color="00863D"/>
                <w:right w:val="single" w:sz="4" w:space="4" w:color="00863D"/>
              </w:pBdr>
              <w:shd w:val="clear" w:color="auto" w:fill="ADDB7B"/>
              <w:spacing w:after="0"/>
              <w:jc w:val="left"/>
            </w:pPr>
            <w:r>
              <w:t>zde bude doplněn softwarový nástroj pro informační modelování</w:t>
            </w:r>
          </w:p>
        </w:tc>
        <w:tc>
          <w:tcPr>
            <w:tcW w:w="181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EC20ED" w14:textId="77777777" w:rsidR="00A52F43" w:rsidRDefault="00736C82">
            <w:pPr>
              <w:pBdr>
                <w:top w:val="single" w:sz="4" w:space="1" w:color="00863D"/>
                <w:left w:val="single" w:sz="4" w:space="4" w:color="00863D"/>
                <w:bottom w:val="single" w:sz="4" w:space="1" w:color="00863D"/>
                <w:right w:val="single" w:sz="4" w:space="4" w:color="00863D"/>
              </w:pBdr>
              <w:shd w:val="clear" w:color="auto" w:fill="ADDB7B"/>
              <w:spacing w:after="0"/>
              <w:jc w:val="left"/>
            </w:pPr>
            <w:r>
              <w:t>verze SW</w:t>
            </w:r>
          </w:p>
        </w:tc>
        <w:tc>
          <w:tcPr>
            <w:tcW w:w="172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B82F2B" w14:textId="77777777" w:rsidR="00A52F43" w:rsidRDefault="00736C82">
            <w:pPr>
              <w:pBdr>
                <w:top w:val="single" w:sz="4" w:space="1" w:color="00863D"/>
                <w:left w:val="single" w:sz="4" w:space="4" w:color="00863D"/>
                <w:bottom w:val="single" w:sz="4" w:space="1" w:color="00863D"/>
                <w:right w:val="single" w:sz="4" w:space="4" w:color="00863D"/>
              </w:pBdr>
              <w:shd w:val="clear" w:color="auto" w:fill="ADDB7B"/>
              <w:spacing w:after="0"/>
              <w:jc w:val="left"/>
            </w:pPr>
            <w:r>
              <w:t xml:space="preserve">nativní, </w:t>
            </w:r>
            <w:proofErr w:type="spellStart"/>
            <w:r>
              <w:t>xls</w:t>
            </w:r>
            <w:proofErr w:type="spellEnd"/>
            <w:r>
              <w:t xml:space="preserve"> (a další podle potřeby)</w:t>
            </w:r>
          </w:p>
        </w:tc>
        <w:tc>
          <w:tcPr>
            <w:tcW w:w="2219"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F63CE5" w14:textId="3C6AD99A" w:rsidR="00A52F43" w:rsidRDefault="00F34109">
            <w:pPr>
              <w:pBdr>
                <w:top w:val="single" w:sz="4" w:space="1" w:color="00863D"/>
                <w:left w:val="single" w:sz="4" w:space="4" w:color="00863D"/>
                <w:bottom w:val="single" w:sz="4" w:space="1" w:color="00863D"/>
                <w:right w:val="single" w:sz="4" w:space="4" w:color="00863D"/>
              </w:pBdr>
              <w:shd w:val="clear" w:color="auto" w:fill="ADDB7B"/>
              <w:spacing w:after="0"/>
              <w:jc w:val="left"/>
            </w:pPr>
            <w:r>
              <w:t xml:space="preserve">výkresová </w:t>
            </w:r>
            <w:proofErr w:type="gramStart"/>
            <w:r>
              <w:t>dokumentace - detaily</w:t>
            </w:r>
            <w:proofErr w:type="gramEnd"/>
          </w:p>
        </w:tc>
      </w:tr>
      <w:tr w:rsidR="00A52F43" w14:paraId="34CAE11C" w14:textId="77777777">
        <w:trPr>
          <w:trHeight w:val="309"/>
        </w:trPr>
        <w:tc>
          <w:tcPr>
            <w:tcW w:w="206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D28681" w14:textId="77777777" w:rsidR="00A52F43" w:rsidRDefault="00A52F43">
            <w:pPr>
              <w:widowControl w:val="0"/>
              <w:pBdr>
                <w:top w:val="nil"/>
                <w:left w:val="nil"/>
                <w:bottom w:val="nil"/>
                <w:right w:val="nil"/>
                <w:between w:val="nil"/>
              </w:pBdr>
              <w:spacing w:after="0" w:line="276" w:lineRule="auto"/>
              <w:jc w:val="left"/>
            </w:pPr>
          </w:p>
        </w:tc>
        <w:tc>
          <w:tcPr>
            <w:tcW w:w="206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7EE923" w14:textId="77777777" w:rsidR="00A52F43" w:rsidRDefault="00A52F43">
            <w:pPr>
              <w:widowControl w:val="0"/>
              <w:pBdr>
                <w:top w:val="nil"/>
                <w:left w:val="nil"/>
                <w:bottom w:val="nil"/>
                <w:right w:val="nil"/>
                <w:between w:val="nil"/>
              </w:pBdr>
              <w:spacing w:after="0" w:line="276" w:lineRule="auto"/>
              <w:jc w:val="left"/>
            </w:pPr>
          </w:p>
        </w:tc>
        <w:tc>
          <w:tcPr>
            <w:tcW w:w="1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9C2E1AC" w14:textId="77777777" w:rsidR="00A52F43" w:rsidRDefault="00A52F43">
            <w:pPr>
              <w:widowControl w:val="0"/>
              <w:pBdr>
                <w:top w:val="nil"/>
                <w:left w:val="nil"/>
                <w:bottom w:val="nil"/>
                <w:right w:val="nil"/>
                <w:between w:val="nil"/>
              </w:pBdr>
              <w:spacing w:after="0" w:line="276" w:lineRule="auto"/>
              <w:jc w:val="left"/>
            </w:pPr>
          </w:p>
        </w:tc>
        <w:tc>
          <w:tcPr>
            <w:tcW w:w="172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5843ED" w14:textId="77777777" w:rsidR="00A52F43" w:rsidRDefault="00A52F43">
            <w:pPr>
              <w:widowControl w:val="0"/>
              <w:pBdr>
                <w:top w:val="nil"/>
                <w:left w:val="nil"/>
                <w:bottom w:val="nil"/>
                <w:right w:val="nil"/>
                <w:between w:val="nil"/>
              </w:pBdr>
              <w:spacing w:after="0" w:line="276" w:lineRule="auto"/>
              <w:jc w:val="left"/>
            </w:pPr>
          </w:p>
        </w:tc>
        <w:tc>
          <w:tcPr>
            <w:tcW w:w="221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3296AA" w14:textId="77777777" w:rsidR="00A52F43" w:rsidRDefault="00A52F43">
            <w:pPr>
              <w:widowControl w:val="0"/>
              <w:pBdr>
                <w:top w:val="nil"/>
                <w:left w:val="nil"/>
                <w:bottom w:val="nil"/>
                <w:right w:val="nil"/>
                <w:between w:val="nil"/>
              </w:pBdr>
              <w:spacing w:after="0" w:line="276" w:lineRule="auto"/>
              <w:jc w:val="left"/>
            </w:pPr>
          </w:p>
        </w:tc>
      </w:tr>
      <w:tr w:rsidR="00A52F43" w14:paraId="74323028" w14:textId="77777777">
        <w:trPr>
          <w:trHeight w:val="309"/>
        </w:trPr>
        <w:tc>
          <w:tcPr>
            <w:tcW w:w="206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2AB17B" w14:textId="77777777" w:rsidR="00A52F43" w:rsidRDefault="00A52F43">
            <w:pPr>
              <w:widowControl w:val="0"/>
              <w:pBdr>
                <w:top w:val="nil"/>
                <w:left w:val="nil"/>
                <w:bottom w:val="nil"/>
                <w:right w:val="nil"/>
                <w:between w:val="nil"/>
              </w:pBdr>
              <w:spacing w:after="0" w:line="276" w:lineRule="auto"/>
              <w:jc w:val="left"/>
            </w:pPr>
          </w:p>
        </w:tc>
        <w:tc>
          <w:tcPr>
            <w:tcW w:w="206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E7B260" w14:textId="77777777" w:rsidR="00A52F43" w:rsidRDefault="00A52F43">
            <w:pPr>
              <w:widowControl w:val="0"/>
              <w:pBdr>
                <w:top w:val="nil"/>
                <w:left w:val="nil"/>
                <w:bottom w:val="nil"/>
                <w:right w:val="nil"/>
                <w:between w:val="nil"/>
              </w:pBdr>
              <w:spacing w:after="0" w:line="276" w:lineRule="auto"/>
              <w:jc w:val="left"/>
            </w:pPr>
          </w:p>
        </w:tc>
        <w:tc>
          <w:tcPr>
            <w:tcW w:w="1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B2B58F" w14:textId="77777777" w:rsidR="00A52F43" w:rsidRDefault="00A52F43">
            <w:pPr>
              <w:widowControl w:val="0"/>
              <w:pBdr>
                <w:top w:val="nil"/>
                <w:left w:val="nil"/>
                <w:bottom w:val="nil"/>
                <w:right w:val="nil"/>
                <w:between w:val="nil"/>
              </w:pBdr>
              <w:spacing w:after="0" w:line="276" w:lineRule="auto"/>
              <w:jc w:val="left"/>
            </w:pPr>
          </w:p>
        </w:tc>
        <w:tc>
          <w:tcPr>
            <w:tcW w:w="172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EC20FE" w14:textId="77777777" w:rsidR="00A52F43" w:rsidRDefault="00A52F43">
            <w:pPr>
              <w:widowControl w:val="0"/>
              <w:pBdr>
                <w:top w:val="nil"/>
                <w:left w:val="nil"/>
                <w:bottom w:val="nil"/>
                <w:right w:val="nil"/>
                <w:between w:val="nil"/>
              </w:pBdr>
              <w:spacing w:after="0" w:line="276" w:lineRule="auto"/>
              <w:jc w:val="left"/>
            </w:pPr>
          </w:p>
        </w:tc>
        <w:tc>
          <w:tcPr>
            <w:tcW w:w="221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BA7549" w14:textId="77777777" w:rsidR="00A52F43" w:rsidRDefault="00A52F43">
            <w:pPr>
              <w:widowControl w:val="0"/>
              <w:pBdr>
                <w:top w:val="nil"/>
                <w:left w:val="nil"/>
                <w:bottom w:val="nil"/>
                <w:right w:val="nil"/>
                <w:between w:val="nil"/>
              </w:pBdr>
              <w:spacing w:after="0" w:line="276" w:lineRule="auto"/>
              <w:jc w:val="left"/>
            </w:pPr>
          </w:p>
        </w:tc>
      </w:tr>
      <w:tr w:rsidR="00A52F43" w14:paraId="58F78388" w14:textId="77777777">
        <w:trPr>
          <w:trHeight w:val="309"/>
        </w:trPr>
        <w:tc>
          <w:tcPr>
            <w:tcW w:w="206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6E690A" w14:textId="77777777" w:rsidR="00A52F43" w:rsidRDefault="00A52F43">
            <w:pPr>
              <w:widowControl w:val="0"/>
              <w:pBdr>
                <w:top w:val="nil"/>
                <w:left w:val="nil"/>
                <w:bottom w:val="nil"/>
                <w:right w:val="nil"/>
                <w:between w:val="nil"/>
              </w:pBdr>
              <w:spacing w:after="0" w:line="276" w:lineRule="auto"/>
              <w:jc w:val="left"/>
            </w:pPr>
          </w:p>
        </w:tc>
        <w:tc>
          <w:tcPr>
            <w:tcW w:w="206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C07DDF" w14:textId="77777777" w:rsidR="00A52F43" w:rsidRDefault="00A52F43">
            <w:pPr>
              <w:widowControl w:val="0"/>
              <w:pBdr>
                <w:top w:val="nil"/>
                <w:left w:val="nil"/>
                <w:bottom w:val="nil"/>
                <w:right w:val="nil"/>
                <w:between w:val="nil"/>
              </w:pBdr>
              <w:spacing w:after="0" w:line="276" w:lineRule="auto"/>
              <w:jc w:val="left"/>
            </w:pPr>
          </w:p>
        </w:tc>
        <w:tc>
          <w:tcPr>
            <w:tcW w:w="1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A9BAAA" w14:textId="77777777" w:rsidR="00A52F43" w:rsidRDefault="00A52F43">
            <w:pPr>
              <w:widowControl w:val="0"/>
              <w:pBdr>
                <w:top w:val="nil"/>
                <w:left w:val="nil"/>
                <w:bottom w:val="nil"/>
                <w:right w:val="nil"/>
                <w:between w:val="nil"/>
              </w:pBdr>
              <w:spacing w:after="0" w:line="276" w:lineRule="auto"/>
              <w:jc w:val="left"/>
            </w:pPr>
          </w:p>
        </w:tc>
        <w:tc>
          <w:tcPr>
            <w:tcW w:w="172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6ADFC0" w14:textId="77777777" w:rsidR="00A52F43" w:rsidRDefault="00A52F43">
            <w:pPr>
              <w:widowControl w:val="0"/>
              <w:pBdr>
                <w:top w:val="nil"/>
                <w:left w:val="nil"/>
                <w:bottom w:val="nil"/>
                <w:right w:val="nil"/>
                <w:between w:val="nil"/>
              </w:pBdr>
              <w:spacing w:after="0" w:line="276" w:lineRule="auto"/>
              <w:jc w:val="left"/>
            </w:pPr>
          </w:p>
        </w:tc>
        <w:tc>
          <w:tcPr>
            <w:tcW w:w="221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16BA57" w14:textId="77777777" w:rsidR="00A52F43" w:rsidRDefault="00A52F43">
            <w:pPr>
              <w:widowControl w:val="0"/>
              <w:pBdr>
                <w:top w:val="nil"/>
                <w:left w:val="nil"/>
                <w:bottom w:val="nil"/>
                <w:right w:val="nil"/>
                <w:between w:val="nil"/>
              </w:pBdr>
              <w:spacing w:after="0" w:line="276" w:lineRule="auto"/>
              <w:jc w:val="left"/>
            </w:pPr>
          </w:p>
        </w:tc>
      </w:tr>
      <w:tr w:rsidR="00A52F43" w14:paraId="2AE41D4A" w14:textId="77777777">
        <w:trPr>
          <w:trHeight w:val="309"/>
        </w:trPr>
        <w:tc>
          <w:tcPr>
            <w:tcW w:w="206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A7DCFC6" w14:textId="77777777" w:rsidR="00A52F43" w:rsidRDefault="00A52F43">
            <w:pPr>
              <w:widowControl w:val="0"/>
              <w:pBdr>
                <w:top w:val="nil"/>
                <w:left w:val="nil"/>
                <w:bottom w:val="nil"/>
                <w:right w:val="nil"/>
                <w:between w:val="nil"/>
              </w:pBdr>
              <w:spacing w:after="0" w:line="276" w:lineRule="auto"/>
              <w:jc w:val="left"/>
            </w:pPr>
          </w:p>
        </w:tc>
        <w:tc>
          <w:tcPr>
            <w:tcW w:w="206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98B0D4" w14:textId="77777777" w:rsidR="00A52F43" w:rsidRDefault="00A52F43">
            <w:pPr>
              <w:widowControl w:val="0"/>
              <w:pBdr>
                <w:top w:val="nil"/>
                <w:left w:val="nil"/>
                <w:bottom w:val="nil"/>
                <w:right w:val="nil"/>
                <w:between w:val="nil"/>
              </w:pBdr>
              <w:spacing w:after="0" w:line="276" w:lineRule="auto"/>
              <w:jc w:val="left"/>
            </w:pPr>
          </w:p>
        </w:tc>
        <w:tc>
          <w:tcPr>
            <w:tcW w:w="1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C47CF2" w14:textId="77777777" w:rsidR="00A52F43" w:rsidRDefault="00A52F43">
            <w:pPr>
              <w:widowControl w:val="0"/>
              <w:pBdr>
                <w:top w:val="nil"/>
                <w:left w:val="nil"/>
                <w:bottom w:val="nil"/>
                <w:right w:val="nil"/>
                <w:between w:val="nil"/>
              </w:pBdr>
              <w:spacing w:after="0" w:line="276" w:lineRule="auto"/>
              <w:jc w:val="left"/>
            </w:pPr>
          </w:p>
        </w:tc>
        <w:tc>
          <w:tcPr>
            <w:tcW w:w="172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7FA3824" w14:textId="77777777" w:rsidR="00A52F43" w:rsidRDefault="00A52F43">
            <w:pPr>
              <w:widowControl w:val="0"/>
              <w:pBdr>
                <w:top w:val="nil"/>
                <w:left w:val="nil"/>
                <w:bottom w:val="nil"/>
                <w:right w:val="nil"/>
                <w:between w:val="nil"/>
              </w:pBdr>
              <w:spacing w:after="0" w:line="276" w:lineRule="auto"/>
              <w:jc w:val="left"/>
            </w:pPr>
          </w:p>
        </w:tc>
        <w:tc>
          <w:tcPr>
            <w:tcW w:w="221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488A07" w14:textId="77777777" w:rsidR="00A52F43" w:rsidRDefault="00A52F43">
            <w:pPr>
              <w:widowControl w:val="0"/>
              <w:pBdr>
                <w:top w:val="nil"/>
                <w:left w:val="nil"/>
                <w:bottom w:val="nil"/>
                <w:right w:val="nil"/>
                <w:between w:val="nil"/>
              </w:pBdr>
              <w:spacing w:after="0" w:line="276" w:lineRule="auto"/>
              <w:jc w:val="left"/>
            </w:pPr>
          </w:p>
        </w:tc>
      </w:tr>
      <w:tr w:rsidR="00A52F43" w14:paraId="3974A4A7" w14:textId="77777777">
        <w:trPr>
          <w:trHeight w:val="309"/>
        </w:trPr>
        <w:tc>
          <w:tcPr>
            <w:tcW w:w="206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C446532" w14:textId="77777777" w:rsidR="00A52F43" w:rsidRDefault="00A52F43">
            <w:pPr>
              <w:widowControl w:val="0"/>
              <w:pBdr>
                <w:top w:val="nil"/>
                <w:left w:val="nil"/>
                <w:bottom w:val="nil"/>
                <w:right w:val="nil"/>
                <w:between w:val="nil"/>
              </w:pBdr>
              <w:spacing w:after="0" w:line="276" w:lineRule="auto"/>
              <w:jc w:val="left"/>
            </w:pPr>
          </w:p>
        </w:tc>
        <w:tc>
          <w:tcPr>
            <w:tcW w:w="206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EAE351" w14:textId="77777777" w:rsidR="00A52F43" w:rsidRDefault="00A52F43">
            <w:pPr>
              <w:widowControl w:val="0"/>
              <w:pBdr>
                <w:top w:val="nil"/>
                <w:left w:val="nil"/>
                <w:bottom w:val="nil"/>
                <w:right w:val="nil"/>
                <w:between w:val="nil"/>
              </w:pBdr>
              <w:spacing w:after="0" w:line="276" w:lineRule="auto"/>
              <w:jc w:val="left"/>
            </w:pPr>
          </w:p>
        </w:tc>
        <w:tc>
          <w:tcPr>
            <w:tcW w:w="1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1F5E15" w14:textId="77777777" w:rsidR="00A52F43" w:rsidRDefault="00A52F43">
            <w:pPr>
              <w:widowControl w:val="0"/>
              <w:pBdr>
                <w:top w:val="nil"/>
                <w:left w:val="nil"/>
                <w:bottom w:val="nil"/>
                <w:right w:val="nil"/>
                <w:between w:val="nil"/>
              </w:pBdr>
              <w:spacing w:after="0" w:line="276" w:lineRule="auto"/>
              <w:jc w:val="left"/>
            </w:pPr>
          </w:p>
        </w:tc>
        <w:tc>
          <w:tcPr>
            <w:tcW w:w="172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694CA9" w14:textId="77777777" w:rsidR="00A52F43" w:rsidRDefault="00A52F43">
            <w:pPr>
              <w:widowControl w:val="0"/>
              <w:pBdr>
                <w:top w:val="nil"/>
                <w:left w:val="nil"/>
                <w:bottom w:val="nil"/>
                <w:right w:val="nil"/>
                <w:between w:val="nil"/>
              </w:pBdr>
              <w:spacing w:after="0" w:line="276" w:lineRule="auto"/>
              <w:jc w:val="left"/>
            </w:pPr>
          </w:p>
        </w:tc>
        <w:tc>
          <w:tcPr>
            <w:tcW w:w="221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AE9AC8" w14:textId="77777777" w:rsidR="00A52F43" w:rsidRDefault="00A52F43">
            <w:pPr>
              <w:widowControl w:val="0"/>
              <w:pBdr>
                <w:top w:val="nil"/>
                <w:left w:val="nil"/>
                <w:bottom w:val="nil"/>
                <w:right w:val="nil"/>
                <w:between w:val="nil"/>
              </w:pBdr>
              <w:spacing w:after="0" w:line="276" w:lineRule="auto"/>
              <w:jc w:val="left"/>
            </w:pPr>
          </w:p>
        </w:tc>
      </w:tr>
      <w:tr w:rsidR="00A52F43" w14:paraId="1C696702" w14:textId="77777777">
        <w:trPr>
          <w:trHeight w:val="309"/>
        </w:trPr>
        <w:tc>
          <w:tcPr>
            <w:tcW w:w="206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DD64C6" w14:textId="77777777" w:rsidR="00A52F43" w:rsidRDefault="00A52F43">
            <w:pPr>
              <w:widowControl w:val="0"/>
              <w:pBdr>
                <w:top w:val="nil"/>
                <w:left w:val="nil"/>
                <w:bottom w:val="nil"/>
                <w:right w:val="nil"/>
                <w:between w:val="nil"/>
              </w:pBdr>
              <w:spacing w:after="0" w:line="276" w:lineRule="auto"/>
              <w:jc w:val="left"/>
            </w:pPr>
          </w:p>
        </w:tc>
        <w:tc>
          <w:tcPr>
            <w:tcW w:w="206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A6FCC0F" w14:textId="77777777" w:rsidR="00A52F43" w:rsidRDefault="00A52F43">
            <w:pPr>
              <w:widowControl w:val="0"/>
              <w:pBdr>
                <w:top w:val="nil"/>
                <w:left w:val="nil"/>
                <w:bottom w:val="nil"/>
                <w:right w:val="nil"/>
                <w:between w:val="nil"/>
              </w:pBdr>
              <w:spacing w:after="0" w:line="276" w:lineRule="auto"/>
              <w:jc w:val="left"/>
            </w:pPr>
          </w:p>
        </w:tc>
        <w:tc>
          <w:tcPr>
            <w:tcW w:w="1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F423E8" w14:textId="77777777" w:rsidR="00A52F43" w:rsidRDefault="00A52F43">
            <w:pPr>
              <w:widowControl w:val="0"/>
              <w:pBdr>
                <w:top w:val="nil"/>
                <w:left w:val="nil"/>
                <w:bottom w:val="nil"/>
                <w:right w:val="nil"/>
                <w:between w:val="nil"/>
              </w:pBdr>
              <w:spacing w:after="0" w:line="276" w:lineRule="auto"/>
              <w:jc w:val="left"/>
            </w:pPr>
          </w:p>
        </w:tc>
        <w:tc>
          <w:tcPr>
            <w:tcW w:w="172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12478F" w14:textId="77777777" w:rsidR="00A52F43" w:rsidRDefault="00A52F43">
            <w:pPr>
              <w:widowControl w:val="0"/>
              <w:pBdr>
                <w:top w:val="nil"/>
                <w:left w:val="nil"/>
                <w:bottom w:val="nil"/>
                <w:right w:val="nil"/>
                <w:between w:val="nil"/>
              </w:pBdr>
              <w:spacing w:after="0" w:line="276" w:lineRule="auto"/>
              <w:jc w:val="left"/>
            </w:pPr>
          </w:p>
        </w:tc>
        <w:tc>
          <w:tcPr>
            <w:tcW w:w="221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A500F57" w14:textId="77777777" w:rsidR="00A52F43" w:rsidRDefault="00A52F43">
            <w:pPr>
              <w:widowControl w:val="0"/>
              <w:pBdr>
                <w:top w:val="nil"/>
                <w:left w:val="nil"/>
                <w:bottom w:val="nil"/>
                <w:right w:val="nil"/>
                <w:between w:val="nil"/>
              </w:pBdr>
              <w:spacing w:after="0" w:line="276" w:lineRule="auto"/>
              <w:jc w:val="left"/>
            </w:pPr>
          </w:p>
        </w:tc>
      </w:tr>
      <w:tr w:rsidR="00A52F43" w14:paraId="0A7CFB84" w14:textId="77777777">
        <w:trPr>
          <w:trHeight w:val="400"/>
        </w:trPr>
        <w:tc>
          <w:tcPr>
            <w:tcW w:w="2069"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A16882" w14:textId="589F234B" w:rsidR="00A52F43" w:rsidRDefault="00F34109">
            <w:pPr>
              <w:pBdr>
                <w:top w:val="single" w:sz="4" w:space="1" w:color="00863D"/>
                <w:left w:val="single" w:sz="4" w:space="4" w:color="00863D"/>
                <w:bottom w:val="single" w:sz="4" w:space="1" w:color="00863D"/>
                <w:right w:val="single" w:sz="4" w:space="4" w:color="00863D"/>
              </w:pBdr>
              <w:shd w:val="clear" w:color="auto" w:fill="ADDB7B"/>
              <w:spacing w:after="0"/>
              <w:jc w:val="left"/>
            </w:pPr>
            <w:r>
              <w:t>př. zpracovatel části ARS</w:t>
            </w:r>
          </w:p>
        </w:tc>
        <w:tc>
          <w:tcPr>
            <w:tcW w:w="2069"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330038" w14:textId="4E5DF8EE" w:rsidR="00A52F43" w:rsidRDefault="00F34109">
            <w:pPr>
              <w:pBdr>
                <w:top w:val="single" w:sz="4" w:space="1" w:color="00863D"/>
                <w:left w:val="single" w:sz="4" w:space="4" w:color="00863D"/>
                <w:bottom w:val="single" w:sz="4" w:space="1" w:color="00863D"/>
                <w:right w:val="single" w:sz="4" w:space="4" w:color="00863D"/>
              </w:pBdr>
              <w:shd w:val="clear" w:color="auto" w:fill="ADDB7B"/>
              <w:spacing w:after="0"/>
              <w:jc w:val="left"/>
            </w:pPr>
            <w:r>
              <w:t>zde bude doplněn softwarový nástroj pro informační modelování</w:t>
            </w:r>
          </w:p>
        </w:tc>
        <w:tc>
          <w:tcPr>
            <w:tcW w:w="181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9C38A4" w14:textId="77777777" w:rsidR="00A52F43" w:rsidRDefault="00736C82">
            <w:pPr>
              <w:pBdr>
                <w:top w:val="single" w:sz="4" w:space="1" w:color="00863D"/>
                <w:left w:val="single" w:sz="4" w:space="4" w:color="00863D"/>
                <w:bottom w:val="single" w:sz="4" w:space="1" w:color="00863D"/>
                <w:right w:val="single" w:sz="4" w:space="4" w:color="00863D"/>
              </w:pBdr>
              <w:shd w:val="clear" w:color="auto" w:fill="ADDB7B"/>
              <w:spacing w:after="0"/>
              <w:jc w:val="left"/>
            </w:pPr>
            <w:r>
              <w:t>verze SW</w:t>
            </w:r>
          </w:p>
        </w:tc>
        <w:tc>
          <w:tcPr>
            <w:tcW w:w="172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435AC51" w14:textId="77777777" w:rsidR="00A52F43" w:rsidRDefault="00736C82">
            <w:pPr>
              <w:pBdr>
                <w:top w:val="single" w:sz="4" w:space="1" w:color="00863D"/>
                <w:left w:val="single" w:sz="4" w:space="4" w:color="00863D"/>
                <w:bottom w:val="single" w:sz="4" w:space="1" w:color="00863D"/>
                <w:right w:val="single" w:sz="4" w:space="4" w:color="00863D"/>
              </w:pBdr>
              <w:shd w:val="clear" w:color="auto" w:fill="ADDB7B"/>
              <w:spacing w:after="0"/>
              <w:jc w:val="left"/>
            </w:pPr>
            <w:r>
              <w:t xml:space="preserve">nativní, </w:t>
            </w:r>
            <w:proofErr w:type="spellStart"/>
            <w:r>
              <w:t>xls</w:t>
            </w:r>
            <w:proofErr w:type="spellEnd"/>
            <w:r>
              <w:t xml:space="preserve"> (a další podle potřeby)</w:t>
            </w:r>
          </w:p>
        </w:tc>
        <w:tc>
          <w:tcPr>
            <w:tcW w:w="2219"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2076DE" w14:textId="05AA88C1" w:rsidR="00A52F43" w:rsidRDefault="00F34109">
            <w:pPr>
              <w:pBdr>
                <w:top w:val="single" w:sz="4" w:space="1" w:color="00863D"/>
                <w:left w:val="single" w:sz="4" w:space="4" w:color="00863D"/>
                <w:bottom w:val="single" w:sz="4" w:space="1" w:color="00863D"/>
                <w:right w:val="single" w:sz="4" w:space="4" w:color="00863D"/>
              </w:pBdr>
              <w:shd w:val="clear" w:color="auto" w:fill="ADDB7B"/>
              <w:spacing w:after="0"/>
              <w:jc w:val="left"/>
            </w:pPr>
            <w:r>
              <w:t>výkaz výměr</w:t>
            </w:r>
          </w:p>
        </w:tc>
      </w:tr>
      <w:tr w:rsidR="00A52F43" w14:paraId="48163E30" w14:textId="77777777">
        <w:trPr>
          <w:trHeight w:val="403"/>
        </w:trPr>
        <w:tc>
          <w:tcPr>
            <w:tcW w:w="206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C9BAC3" w14:textId="77777777" w:rsidR="00A52F43" w:rsidRDefault="00A52F43">
            <w:pPr>
              <w:widowControl w:val="0"/>
              <w:pBdr>
                <w:top w:val="nil"/>
                <w:left w:val="nil"/>
                <w:bottom w:val="nil"/>
                <w:right w:val="nil"/>
                <w:between w:val="nil"/>
              </w:pBdr>
              <w:spacing w:after="0" w:line="276" w:lineRule="auto"/>
              <w:jc w:val="left"/>
            </w:pPr>
          </w:p>
        </w:tc>
        <w:tc>
          <w:tcPr>
            <w:tcW w:w="206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0EB371" w14:textId="77777777" w:rsidR="00A52F43" w:rsidRDefault="00A52F43">
            <w:pPr>
              <w:widowControl w:val="0"/>
              <w:pBdr>
                <w:top w:val="nil"/>
                <w:left w:val="nil"/>
                <w:bottom w:val="nil"/>
                <w:right w:val="nil"/>
                <w:between w:val="nil"/>
              </w:pBdr>
              <w:spacing w:after="0" w:line="276" w:lineRule="auto"/>
              <w:jc w:val="left"/>
            </w:pPr>
          </w:p>
        </w:tc>
        <w:tc>
          <w:tcPr>
            <w:tcW w:w="1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06BF67" w14:textId="77777777" w:rsidR="00A52F43" w:rsidRDefault="00A52F43">
            <w:pPr>
              <w:widowControl w:val="0"/>
              <w:pBdr>
                <w:top w:val="nil"/>
                <w:left w:val="nil"/>
                <w:bottom w:val="nil"/>
                <w:right w:val="nil"/>
                <w:between w:val="nil"/>
              </w:pBdr>
              <w:spacing w:after="0" w:line="276" w:lineRule="auto"/>
              <w:jc w:val="left"/>
            </w:pPr>
          </w:p>
        </w:tc>
        <w:tc>
          <w:tcPr>
            <w:tcW w:w="172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E9CBF4" w14:textId="77777777" w:rsidR="00A52F43" w:rsidRDefault="00A52F43">
            <w:pPr>
              <w:widowControl w:val="0"/>
              <w:pBdr>
                <w:top w:val="nil"/>
                <w:left w:val="nil"/>
                <w:bottom w:val="nil"/>
                <w:right w:val="nil"/>
                <w:between w:val="nil"/>
              </w:pBdr>
              <w:spacing w:after="0" w:line="276" w:lineRule="auto"/>
              <w:jc w:val="left"/>
            </w:pPr>
          </w:p>
        </w:tc>
        <w:tc>
          <w:tcPr>
            <w:tcW w:w="221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421B19" w14:textId="77777777" w:rsidR="00A52F43" w:rsidRDefault="00A52F43">
            <w:pPr>
              <w:widowControl w:val="0"/>
              <w:pBdr>
                <w:top w:val="nil"/>
                <w:left w:val="nil"/>
                <w:bottom w:val="nil"/>
                <w:right w:val="nil"/>
                <w:between w:val="nil"/>
              </w:pBdr>
              <w:spacing w:after="0" w:line="276" w:lineRule="auto"/>
              <w:jc w:val="left"/>
            </w:pPr>
          </w:p>
        </w:tc>
      </w:tr>
      <w:tr w:rsidR="00A52F43" w14:paraId="2BE8D843" w14:textId="77777777">
        <w:trPr>
          <w:trHeight w:val="403"/>
        </w:trPr>
        <w:tc>
          <w:tcPr>
            <w:tcW w:w="206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5C8272" w14:textId="77777777" w:rsidR="00A52F43" w:rsidRDefault="00A52F43">
            <w:pPr>
              <w:widowControl w:val="0"/>
              <w:pBdr>
                <w:top w:val="nil"/>
                <w:left w:val="nil"/>
                <w:bottom w:val="nil"/>
                <w:right w:val="nil"/>
                <w:between w:val="nil"/>
              </w:pBdr>
              <w:spacing w:after="0" w:line="276" w:lineRule="auto"/>
              <w:jc w:val="left"/>
            </w:pPr>
          </w:p>
        </w:tc>
        <w:tc>
          <w:tcPr>
            <w:tcW w:w="206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04FC13" w14:textId="77777777" w:rsidR="00A52F43" w:rsidRDefault="00A52F43">
            <w:pPr>
              <w:widowControl w:val="0"/>
              <w:pBdr>
                <w:top w:val="nil"/>
                <w:left w:val="nil"/>
                <w:bottom w:val="nil"/>
                <w:right w:val="nil"/>
                <w:between w:val="nil"/>
              </w:pBdr>
              <w:spacing w:after="0" w:line="276" w:lineRule="auto"/>
              <w:jc w:val="left"/>
            </w:pPr>
          </w:p>
        </w:tc>
        <w:tc>
          <w:tcPr>
            <w:tcW w:w="1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472245" w14:textId="77777777" w:rsidR="00A52F43" w:rsidRDefault="00A52F43">
            <w:pPr>
              <w:widowControl w:val="0"/>
              <w:pBdr>
                <w:top w:val="nil"/>
                <w:left w:val="nil"/>
                <w:bottom w:val="nil"/>
                <w:right w:val="nil"/>
                <w:between w:val="nil"/>
              </w:pBdr>
              <w:spacing w:after="0" w:line="276" w:lineRule="auto"/>
              <w:jc w:val="left"/>
            </w:pPr>
          </w:p>
        </w:tc>
        <w:tc>
          <w:tcPr>
            <w:tcW w:w="172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FA81D7" w14:textId="77777777" w:rsidR="00A52F43" w:rsidRDefault="00A52F43">
            <w:pPr>
              <w:widowControl w:val="0"/>
              <w:pBdr>
                <w:top w:val="nil"/>
                <w:left w:val="nil"/>
                <w:bottom w:val="nil"/>
                <w:right w:val="nil"/>
                <w:between w:val="nil"/>
              </w:pBdr>
              <w:spacing w:after="0" w:line="276" w:lineRule="auto"/>
              <w:jc w:val="left"/>
            </w:pPr>
          </w:p>
        </w:tc>
        <w:tc>
          <w:tcPr>
            <w:tcW w:w="221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53E79B" w14:textId="77777777" w:rsidR="00A52F43" w:rsidRDefault="00A52F43">
            <w:pPr>
              <w:widowControl w:val="0"/>
              <w:pBdr>
                <w:top w:val="nil"/>
                <w:left w:val="nil"/>
                <w:bottom w:val="nil"/>
                <w:right w:val="nil"/>
                <w:between w:val="nil"/>
              </w:pBdr>
              <w:spacing w:after="0" w:line="276" w:lineRule="auto"/>
              <w:jc w:val="left"/>
            </w:pPr>
          </w:p>
        </w:tc>
      </w:tr>
    </w:tbl>
    <w:p w14:paraId="1EBD4999" w14:textId="77777777" w:rsidR="00A52F43" w:rsidRDefault="00736C82">
      <w:pPr>
        <w:pBdr>
          <w:top w:val="single" w:sz="4" w:space="1" w:color="004A82"/>
          <w:left w:val="single" w:sz="4" w:space="4" w:color="004A82"/>
          <w:bottom w:val="single" w:sz="4" w:space="1" w:color="004A82"/>
          <w:right w:val="single" w:sz="4" w:space="4" w:color="004A82"/>
        </w:pBdr>
        <w:shd w:val="clear" w:color="auto" w:fill="71C2FF"/>
        <w:rPr>
          <w:color w:val="004A82"/>
        </w:rPr>
      </w:pPr>
      <w:bookmarkStart w:id="40" w:name="_heading=h.f242y0kdm8ra" w:colFirst="0" w:colLast="0"/>
      <w:bookmarkEnd w:id="40"/>
      <w:r>
        <w:rPr>
          <w:b/>
          <w:color w:val="004A82"/>
        </w:rPr>
        <w:t>Pověřená strana</w:t>
      </w:r>
      <w:r>
        <w:rPr>
          <w:color w:val="004A82"/>
        </w:rPr>
        <w:t xml:space="preserve"> zde uvede výčet informačních kontejnerů včetně jejich výměnných formátů v souladu s požadavky </w:t>
      </w:r>
      <w:r>
        <w:rPr>
          <w:b/>
          <w:color w:val="004A82"/>
        </w:rPr>
        <w:t>EIR</w:t>
      </w:r>
      <w:r>
        <w:rPr>
          <w:color w:val="004A82"/>
        </w:rPr>
        <w:t xml:space="preserve">. Seznam výměnných formátů může být podle potřeb </w:t>
      </w:r>
      <w:r>
        <w:rPr>
          <w:b/>
          <w:color w:val="004A82"/>
        </w:rPr>
        <w:t>pověřené strany</w:t>
      </w:r>
      <w:r>
        <w:rPr>
          <w:color w:val="004A82"/>
        </w:rPr>
        <w:t xml:space="preserve"> příslušně rozšířen.</w:t>
      </w:r>
    </w:p>
    <w:p w14:paraId="5EBD4274" w14:textId="77777777" w:rsidR="00A52F43" w:rsidRDefault="00736C82">
      <w:pPr>
        <w:keepNext/>
        <w:pBdr>
          <w:top w:val="nil"/>
          <w:left w:val="nil"/>
          <w:bottom w:val="nil"/>
          <w:right w:val="nil"/>
          <w:between w:val="nil"/>
        </w:pBdr>
        <w:spacing w:after="200" w:line="240" w:lineRule="auto"/>
        <w:rPr>
          <w:i/>
          <w:color w:val="808080"/>
          <w:sz w:val="20"/>
          <w:szCs w:val="20"/>
        </w:rPr>
      </w:pPr>
      <w:bookmarkStart w:id="41" w:name="_heading=h.3ep43zb" w:colFirst="0" w:colLast="0"/>
      <w:bookmarkEnd w:id="41"/>
      <w:r>
        <w:rPr>
          <w:i/>
          <w:color w:val="808080"/>
          <w:sz w:val="20"/>
          <w:szCs w:val="20"/>
        </w:rPr>
        <w:lastRenderedPageBreak/>
        <w:t>Tabulka 11 - Přiřazení výměnných formátů k informačním kontejnerům</w:t>
      </w:r>
    </w:p>
    <w:tbl>
      <w:tblPr>
        <w:tblStyle w:val="aff4"/>
        <w:tblpPr w:leftFromText="180" w:rightFromText="180" w:topFromText="180" w:bottomFromText="180" w:vertAnchor="text" w:tblpX="6"/>
        <w:tblW w:w="966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1"/>
        <w:gridCol w:w="3221"/>
        <w:gridCol w:w="3221"/>
      </w:tblGrid>
      <w:tr w:rsidR="00A52F43" w14:paraId="148F42CC" w14:textId="77777777">
        <w:trPr>
          <w:trHeight w:val="634"/>
        </w:trPr>
        <w:tc>
          <w:tcPr>
            <w:tcW w:w="3221"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tcPr>
          <w:p w14:paraId="1DAB4E1C" w14:textId="77777777" w:rsidR="00A52F43" w:rsidRDefault="00736C82">
            <w:pPr>
              <w:spacing w:after="0" w:line="240" w:lineRule="auto"/>
              <w:jc w:val="center"/>
              <w:rPr>
                <w:b/>
                <w:i/>
                <w:color w:val="000000"/>
              </w:rPr>
            </w:pPr>
            <w:r>
              <w:rPr>
                <w:b/>
                <w:color w:val="000000"/>
              </w:rPr>
              <w:t>Informační kontejner</w:t>
            </w:r>
          </w:p>
        </w:tc>
        <w:tc>
          <w:tcPr>
            <w:tcW w:w="3221"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tcPr>
          <w:p w14:paraId="4FE04636" w14:textId="77777777" w:rsidR="00A52F43" w:rsidRDefault="00736C82">
            <w:pPr>
              <w:spacing w:after="0" w:line="240" w:lineRule="auto"/>
              <w:jc w:val="center"/>
              <w:rPr>
                <w:b/>
                <w:i/>
                <w:color w:val="000000"/>
              </w:rPr>
            </w:pPr>
            <w:r>
              <w:rPr>
                <w:b/>
                <w:color w:val="000000"/>
              </w:rPr>
              <w:t>Výměnné formáty včetně verze</w:t>
            </w:r>
          </w:p>
        </w:tc>
        <w:tc>
          <w:tcPr>
            <w:tcW w:w="3221"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tcPr>
          <w:p w14:paraId="69F26EBD" w14:textId="77777777" w:rsidR="00A52F43" w:rsidRDefault="00736C82">
            <w:pPr>
              <w:spacing w:after="0" w:line="240" w:lineRule="auto"/>
              <w:jc w:val="center"/>
              <w:rPr>
                <w:b/>
                <w:i/>
                <w:color w:val="000000"/>
              </w:rPr>
            </w:pPr>
            <w:r>
              <w:rPr>
                <w:b/>
                <w:color w:val="000000"/>
              </w:rPr>
              <w:t>Pozn.</w:t>
            </w:r>
          </w:p>
        </w:tc>
      </w:tr>
      <w:tr w:rsidR="00A52F43" w14:paraId="38DB913C" w14:textId="77777777">
        <w:trPr>
          <w:trHeight w:val="299"/>
        </w:trPr>
        <w:tc>
          <w:tcPr>
            <w:tcW w:w="3221"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02426E" w14:textId="77777777" w:rsidR="00A52F43" w:rsidRDefault="00736C82">
            <w:pPr>
              <w:pBdr>
                <w:top w:val="single" w:sz="4" w:space="1" w:color="00863D"/>
                <w:left w:val="single" w:sz="4" w:space="4" w:color="00863D"/>
                <w:bottom w:val="single" w:sz="4" w:space="1" w:color="00863D"/>
                <w:right w:val="single" w:sz="4" w:space="4" w:color="00863D"/>
              </w:pBdr>
              <w:shd w:val="clear" w:color="auto" w:fill="ADDB7B"/>
              <w:spacing w:after="0" w:line="240" w:lineRule="auto"/>
            </w:pPr>
            <w:proofErr w:type="spellStart"/>
            <w:r>
              <w:t>DiMS</w:t>
            </w:r>
            <w:proofErr w:type="spellEnd"/>
          </w:p>
        </w:tc>
        <w:tc>
          <w:tcPr>
            <w:tcW w:w="3221"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CBB6A41" w14:textId="77777777" w:rsidR="00A52F43" w:rsidRDefault="00736C82">
            <w:pPr>
              <w:pBdr>
                <w:top w:val="single" w:sz="4" w:space="1" w:color="00863D"/>
                <w:left w:val="single" w:sz="4" w:space="4" w:color="00863D"/>
                <w:bottom w:val="single" w:sz="4" w:space="1" w:color="00863D"/>
                <w:right w:val="single" w:sz="4" w:space="4" w:color="00863D"/>
              </w:pBdr>
              <w:shd w:val="clear" w:color="auto" w:fill="ADDB7B"/>
              <w:spacing w:after="0" w:line="240" w:lineRule="auto"/>
            </w:pPr>
            <w:r>
              <w:t>IFC 4x3, nativní formát, pokud je požadován pověřující stranou</w:t>
            </w:r>
          </w:p>
        </w:tc>
        <w:tc>
          <w:tcPr>
            <w:tcW w:w="3221"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CE7EF7F" w14:textId="77777777" w:rsidR="00A52F43" w:rsidRDefault="00A52F43">
            <w:pPr>
              <w:spacing w:after="0" w:line="240" w:lineRule="auto"/>
            </w:pPr>
          </w:p>
        </w:tc>
      </w:tr>
      <w:tr w:rsidR="00A52F43" w14:paraId="241259CA" w14:textId="77777777">
        <w:trPr>
          <w:trHeight w:val="309"/>
        </w:trPr>
        <w:tc>
          <w:tcPr>
            <w:tcW w:w="322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5F8A2E" w14:textId="77777777" w:rsidR="00A52F43" w:rsidRDefault="00A52F43">
            <w:pPr>
              <w:widowControl w:val="0"/>
              <w:pBdr>
                <w:top w:val="nil"/>
                <w:left w:val="nil"/>
                <w:bottom w:val="nil"/>
                <w:right w:val="nil"/>
                <w:between w:val="nil"/>
              </w:pBdr>
              <w:spacing w:after="0" w:line="276" w:lineRule="auto"/>
              <w:jc w:val="left"/>
            </w:pPr>
          </w:p>
        </w:tc>
        <w:tc>
          <w:tcPr>
            <w:tcW w:w="322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E44E952" w14:textId="77777777" w:rsidR="00A52F43" w:rsidRDefault="00A52F43">
            <w:pPr>
              <w:widowControl w:val="0"/>
              <w:pBdr>
                <w:top w:val="nil"/>
                <w:left w:val="nil"/>
                <w:bottom w:val="nil"/>
                <w:right w:val="nil"/>
                <w:between w:val="nil"/>
              </w:pBdr>
              <w:spacing w:after="0" w:line="276" w:lineRule="auto"/>
              <w:jc w:val="left"/>
            </w:pPr>
          </w:p>
        </w:tc>
        <w:tc>
          <w:tcPr>
            <w:tcW w:w="322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B7A3C3" w14:textId="77777777" w:rsidR="00A52F43" w:rsidRDefault="00A52F43">
            <w:pPr>
              <w:widowControl w:val="0"/>
              <w:pBdr>
                <w:top w:val="nil"/>
                <w:left w:val="nil"/>
                <w:bottom w:val="nil"/>
                <w:right w:val="nil"/>
                <w:between w:val="nil"/>
              </w:pBdr>
              <w:spacing w:after="0" w:line="276" w:lineRule="auto"/>
              <w:jc w:val="left"/>
            </w:pPr>
          </w:p>
        </w:tc>
      </w:tr>
      <w:tr w:rsidR="00A52F43" w14:paraId="5CBC5816" w14:textId="77777777">
        <w:trPr>
          <w:trHeight w:val="309"/>
        </w:trPr>
        <w:tc>
          <w:tcPr>
            <w:tcW w:w="322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0B6E13" w14:textId="77777777" w:rsidR="00A52F43" w:rsidRDefault="00A52F43">
            <w:pPr>
              <w:widowControl w:val="0"/>
              <w:pBdr>
                <w:top w:val="nil"/>
                <w:left w:val="nil"/>
                <w:bottom w:val="nil"/>
                <w:right w:val="nil"/>
                <w:between w:val="nil"/>
              </w:pBdr>
              <w:spacing w:after="0" w:line="276" w:lineRule="auto"/>
              <w:jc w:val="left"/>
            </w:pPr>
          </w:p>
        </w:tc>
        <w:tc>
          <w:tcPr>
            <w:tcW w:w="322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48ACAFC" w14:textId="77777777" w:rsidR="00A52F43" w:rsidRDefault="00A52F43">
            <w:pPr>
              <w:widowControl w:val="0"/>
              <w:pBdr>
                <w:top w:val="nil"/>
                <w:left w:val="nil"/>
                <w:bottom w:val="nil"/>
                <w:right w:val="nil"/>
                <w:between w:val="nil"/>
              </w:pBdr>
              <w:spacing w:after="0" w:line="276" w:lineRule="auto"/>
              <w:jc w:val="left"/>
            </w:pPr>
          </w:p>
        </w:tc>
        <w:tc>
          <w:tcPr>
            <w:tcW w:w="322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99F797" w14:textId="77777777" w:rsidR="00A52F43" w:rsidRDefault="00A52F43">
            <w:pPr>
              <w:widowControl w:val="0"/>
              <w:pBdr>
                <w:top w:val="nil"/>
                <w:left w:val="nil"/>
                <w:bottom w:val="nil"/>
                <w:right w:val="nil"/>
                <w:between w:val="nil"/>
              </w:pBdr>
              <w:spacing w:after="0" w:line="276" w:lineRule="auto"/>
              <w:jc w:val="left"/>
            </w:pPr>
          </w:p>
        </w:tc>
      </w:tr>
      <w:tr w:rsidR="00A52F43" w14:paraId="37D189CB" w14:textId="77777777">
        <w:trPr>
          <w:trHeight w:val="309"/>
        </w:trPr>
        <w:tc>
          <w:tcPr>
            <w:tcW w:w="322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8C2420" w14:textId="77777777" w:rsidR="00A52F43" w:rsidRDefault="00A52F43">
            <w:pPr>
              <w:widowControl w:val="0"/>
              <w:pBdr>
                <w:top w:val="nil"/>
                <w:left w:val="nil"/>
                <w:bottom w:val="nil"/>
                <w:right w:val="nil"/>
                <w:between w:val="nil"/>
              </w:pBdr>
              <w:spacing w:after="0" w:line="276" w:lineRule="auto"/>
              <w:jc w:val="left"/>
            </w:pPr>
          </w:p>
        </w:tc>
        <w:tc>
          <w:tcPr>
            <w:tcW w:w="322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52BB30" w14:textId="77777777" w:rsidR="00A52F43" w:rsidRDefault="00A52F43">
            <w:pPr>
              <w:widowControl w:val="0"/>
              <w:pBdr>
                <w:top w:val="nil"/>
                <w:left w:val="nil"/>
                <w:bottom w:val="nil"/>
                <w:right w:val="nil"/>
                <w:between w:val="nil"/>
              </w:pBdr>
              <w:spacing w:after="0" w:line="276" w:lineRule="auto"/>
              <w:jc w:val="left"/>
            </w:pPr>
          </w:p>
        </w:tc>
        <w:tc>
          <w:tcPr>
            <w:tcW w:w="322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FE3F8EE" w14:textId="77777777" w:rsidR="00A52F43" w:rsidRDefault="00A52F43">
            <w:pPr>
              <w:widowControl w:val="0"/>
              <w:pBdr>
                <w:top w:val="nil"/>
                <w:left w:val="nil"/>
                <w:bottom w:val="nil"/>
                <w:right w:val="nil"/>
                <w:between w:val="nil"/>
              </w:pBdr>
              <w:spacing w:after="0" w:line="276" w:lineRule="auto"/>
              <w:jc w:val="left"/>
            </w:pPr>
          </w:p>
        </w:tc>
      </w:tr>
      <w:tr w:rsidR="00A52F43" w14:paraId="0B4DD82A" w14:textId="77777777">
        <w:trPr>
          <w:trHeight w:val="309"/>
        </w:trPr>
        <w:tc>
          <w:tcPr>
            <w:tcW w:w="322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A00796" w14:textId="77777777" w:rsidR="00A52F43" w:rsidRDefault="00A52F43">
            <w:pPr>
              <w:widowControl w:val="0"/>
              <w:pBdr>
                <w:top w:val="nil"/>
                <w:left w:val="nil"/>
                <w:bottom w:val="nil"/>
                <w:right w:val="nil"/>
                <w:between w:val="nil"/>
              </w:pBdr>
              <w:spacing w:after="0" w:line="276" w:lineRule="auto"/>
              <w:jc w:val="left"/>
            </w:pPr>
          </w:p>
        </w:tc>
        <w:tc>
          <w:tcPr>
            <w:tcW w:w="322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4FF357" w14:textId="77777777" w:rsidR="00A52F43" w:rsidRDefault="00A52F43">
            <w:pPr>
              <w:widowControl w:val="0"/>
              <w:pBdr>
                <w:top w:val="nil"/>
                <w:left w:val="nil"/>
                <w:bottom w:val="nil"/>
                <w:right w:val="nil"/>
                <w:between w:val="nil"/>
              </w:pBdr>
              <w:spacing w:after="0" w:line="276" w:lineRule="auto"/>
              <w:jc w:val="left"/>
            </w:pPr>
          </w:p>
        </w:tc>
        <w:tc>
          <w:tcPr>
            <w:tcW w:w="322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370F2B" w14:textId="77777777" w:rsidR="00A52F43" w:rsidRDefault="00A52F43">
            <w:pPr>
              <w:widowControl w:val="0"/>
              <w:pBdr>
                <w:top w:val="nil"/>
                <w:left w:val="nil"/>
                <w:bottom w:val="nil"/>
                <w:right w:val="nil"/>
                <w:between w:val="nil"/>
              </w:pBdr>
              <w:spacing w:after="0" w:line="276" w:lineRule="auto"/>
              <w:jc w:val="left"/>
            </w:pPr>
          </w:p>
        </w:tc>
      </w:tr>
      <w:tr w:rsidR="00A52F43" w14:paraId="24477702" w14:textId="77777777">
        <w:trPr>
          <w:trHeight w:val="309"/>
        </w:trPr>
        <w:tc>
          <w:tcPr>
            <w:tcW w:w="322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6A7A55" w14:textId="77777777" w:rsidR="00A52F43" w:rsidRDefault="00A52F43">
            <w:pPr>
              <w:widowControl w:val="0"/>
              <w:pBdr>
                <w:top w:val="nil"/>
                <w:left w:val="nil"/>
                <w:bottom w:val="nil"/>
                <w:right w:val="nil"/>
                <w:between w:val="nil"/>
              </w:pBdr>
              <w:spacing w:after="0" w:line="276" w:lineRule="auto"/>
              <w:jc w:val="left"/>
            </w:pPr>
          </w:p>
        </w:tc>
        <w:tc>
          <w:tcPr>
            <w:tcW w:w="322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E3D5C3" w14:textId="77777777" w:rsidR="00A52F43" w:rsidRDefault="00A52F43">
            <w:pPr>
              <w:widowControl w:val="0"/>
              <w:pBdr>
                <w:top w:val="nil"/>
                <w:left w:val="nil"/>
                <w:bottom w:val="nil"/>
                <w:right w:val="nil"/>
                <w:between w:val="nil"/>
              </w:pBdr>
              <w:spacing w:after="0" w:line="276" w:lineRule="auto"/>
              <w:jc w:val="left"/>
            </w:pPr>
          </w:p>
        </w:tc>
        <w:tc>
          <w:tcPr>
            <w:tcW w:w="322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8C6D3D" w14:textId="77777777" w:rsidR="00A52F43" w:rsidRDefault="00A52F43">
            <w:pPr>
              <w:widowControl w:val="0"/>
              <w:pBdr>
                <w:top w:val="nil"/>
                <w:left w:val="nil"/>
                <w:bottom w:val="nil"/>
                <w:right w:val="nil"/>
                <w:between w:val="nil"/>
              </w:pBdr>
              <w:spacing w:after="0" w:line="276" w:lineRule="auto"/>
              <w:jc w:val="left"/>
            </w:pPr>
          </w:p>
        </w:tc>
      </w:tr>
      <w:tr w:rsidR="00A52F43" w14:paraId="5E405B23" w14:textId="77777777">
        <w:trPr>
          <w:trHeight w:val="309"/>
        </w:trPr>
        <w:tc>
          <w:tcPr>
            <w:tcW w:w="322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AD43E4" w14:textId="77777777" w:rsidR="00A52F43" w:rsidRDefault="00A52F43">
            <w:pPr>
              <w:widowControl w:val="0"/>
              <w:pBdr>
                <w:top w:val="nil"/>
                <w:left w:val="nil"/>
                <w:bottom w:val="nil"/>
                <w:right w:val="nil"/>
                <w:between w:val="nil"/>
              </w:pBdr>
              <w:spacing w:after="0" w:line="276" w:lineRule="auto"/>
              <w:jc w:val="left"/>
            </w:pPr>
          </w:p>
        </w:tc>
        <w:tc>
          <w:tcPr>
            <w:tcW w:w="322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127C8F" w14:textId="77777777" w:rsidR="00A52F43" w:rsidRDefault="00A52F43">
            <w:pPr>
              <w:widowControl w:val="0"/>
              <w:pBdr>
                <w:top w:val="nil"/>
                <w:left w:val="nil"/>
                <w:bottom w:val="nil"/>
                <w:right w:val="nil"/>
                <w:between w:val="nil"/>
              </w:pBdr>
              <w:spacing w:after="0" w:line="276" w:lineRule="auto"/>
              <w:jc w:val="left"/>
            </w:pPr>
          </w:p>
        </w:tc>
        <w:tc>
          <w:tcPr>
            <w:tcW w:w="322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416804" w14:textId="77777777" w:rsidR="00A52F43" w:rsidRDefault="00A52F43">
            <w:pPr>
              <w:widowControl w:val="0"/>
              <w:pBdr>
                <w:top w:val="nil"/>
                <w:left w:val="nil"/>
                <w:bottom w:val="nil"/>
                <w:right w:val="nil"/>
                <w:between w:val="nil"/>
              </w:pBdr>
              <w:spacing w:after="0" w:line="276" w:lineRule="auto"/>
              <w:jc w:val="left"/>
            </w:pPr>
          </w:p>
        </w:tc>
      </w:tr>
      <w:tr w:rsidR="00A52F43" w14:paraId="02856FC1" w14:textId="77777777">
        <w:trPr>
          <w:trHeight w:val="299"/>
        </w:trPr>
        <w:tc>
          <w:tcPr>
            <w:tcW w:w="3221"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F526F4" w14:textId="7A53C490" w:rsidR="00A52F43" w:rsidRDefault="00F34109">
            <w:pPr>
              <w:pBdr>
                <w:top w:val="single" w:sz="4" w:space="1" w:color="00863D"/>
                <w:left w:val="single" w:sz="4" w:space="4" w:color="00863D"/>
                <w:bottom w:val="single" w:sz="4" w:space="1" w:color="00863D"/>
                <w:right w:val="single" w:sz="4" w:space="4" w:color="00863D"/>
              </w:pBdr>
              <w:shd w:val="clear" w:color="auto" w:fill="ADDB7B"/>
              <w:spacing w:after="0" w:line="240" w:lineRule="auto"/>
            </w:pPr>
            <w:r>
              <w:t>technická zpráva</w:t>
            </w:r>
          </w:p>
        </w:tc>
        <w:tc>
          <w:tcPr>
            <w:tcW w:w="3221"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E4454C" w14:textId="77777777" w:rsidR="00A52F43" w:rsidRDefault="00736C82">
            <w:pPr>
              <w:pBdr>
                <w:top w:val="single" w:sz="4" w:space="1" w:color="00863D"/>
                <w:left w:val="single" w:sz="4" w:space="4" w:color="00863D"/>
                <w:bottom w:val="single" w:sz="4" w:space="1" w:color="00863D"/>
                <w:right w:val="single" w:sz="4" w:space="4" w:color="00863D"/>
              </w:pBdr>
              <w:shd w:val="clear" w:color="auto" w:fill="ADDB7B"/>
              <w:spacing w:after="0" w:line="240" w:lineRule="auto"/>
            </w:pPr>
            <w:proofErr w:type="spellStart"/>
            <w:r>
              <w:t>rtf</w:t>
            </w:r>
            <w:proofErr w:type="spellEnd"/>
            <w:r>
              <w:t>, pdf</w:t>
            </w:r>
          </w:p>
        </w:tc>
        <w:tc>
          <w:tcPr>
            <w:tcW w:w="3221"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843223E" w14:textId="77777777" w:rsidR="00A52F43" w:rsidRDefault="00A52F43">
            <w:pPr>
              <w:spacing w:after="0" w:line="240" w:lineRule="auto"/>
            </w:pPr>
          </w:p>
        </w:tc>
      </w:tr>
      <w:tr w:rsidR="00A52F43" w14:paraId="0E364EF8" w14:textId="77777777">
        <w:trPr>
          <w:trHeight w:val="309"/>
        </w:trPr>
        <w:tc>
          <w:tcPr>
            <w:tcW w:w="322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1D00AD" w14:textId="77777777" w:rsidR="00A52F43" w:rsidRDefault="00A52F43">
            <w:pPr>
              <w:widowControl w:val="0"/>
              <w:pBdr>
                <w:top w:val="nil"/>
                <w:left w:val="nil"/>
                <w:bottom w:val="nil"/>
                <w:right w:val="nil"/>
                <w:between w:val="nil"/>
              </w:pBdr>
              <w:spacing w:after="0" w:line="276" w:lineRule="auto"/>
              <w:jc w:val="left"/>
            </w:pPr>
          </w:p>
        </w:tc>
        <w:tc>
          <w:tcPr>
            <w:tcW w:w="322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AFC437" w14:textId="77777777" w:rsidR="00A52F43" w:rsidRDefault="00A52F43">
            <w:pPr>
              <w:widowControl w:val="0"/>
              <w:pBdr>
                <w:top w:val="nil"/>
                <w:left w:val="nil"/>
                <w:bottom w:val="nil"/>
                <w:right w:val="nil"/>
                <w:between w:val="nil"/>
              </w:pBdr>
              <w:spacing w:after="0" w:line="276" w:lineRule="auto"/>
              <w:jc w:val="left"/>
            </w:pPr>
          </w:p>
        </w:tc>
        <w:tc>
          <w:tcPr>
            <w:tcW w:w="322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075AE2" w14:textId="77777777" w:rsidR="00A52F43" w:rsidRDefault="00A52F43">
            <w:pPr>
              <w:widowControl w:val="0"/>
              <w:pBdr>
                <w:top w:val="nil"/>
                <w:left w:val="nil"/>
                <w:bottom w:val="nil"/>
                <w:right w:val="nil"/>
                <w:between w:val="nil"/>
              </w:pBdr>
              <w:spacing w:after="0" w:line="276" w:lineRule="auto"/>
              <w:jc w:val="left"/>
            </w:pPr>
          </w:p>
        </w:tc>
      </w:tr>
      <w:tr w:rsidR="00A52F43" w14:paraId="1BD1E69E" w14:textId="77777777">
        <w:trPr>
          <w:trHeight w:val="309"/>
        </w:trPr>
        <w:tc>
          <w:tcPr>
            <w:tcW w:w="322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8042C7" w14:textId="77777777" w:rsidR="00A52F43" w:rsidRDefault="00A52F43">
            <w:pPr>
              <w:widowControl w:val="0"/>
              <w:pBdr>
                <w:top w:val="nil"/>
                <w:left w:val="nil"/>
                <w:bottom w:val="nil"/>
                <w:right w:val="nil"/>
                <w:between w:val="nil"/>
              </w:pBdr>
              <w:spacing w:after="0" w:line="276" w:lineRule="auto"/>
              <w:jc w:val="left"/>
            </w:pPr>
          </w:p>
        </w:tc>
        <w:tc>
          <w:tcPr>
            <w:tcW w:w="322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8EBF75" w14:textId="77777777" w:rsidR="00A52F43" w:rsidRDefault="00A52F43">
            <w:pPr>
              <w:widowControl w:val="0"/>
              <w:pBdr>
                <w:top w:val="nil"/>
                <w:left w:val="nil"/>
                <w:bottom w:val="nil"/>
                <w:right w:val="nil"/>
                <w:between w:val="nil"/>
              </w:pBdr>
              <w:spacing w:after="0" w:line="276" w:lineRule="auto"/>
              <w:jc w:val="left"/>
            </w:pPr>
          </w:p>
        </w:tc>
        <w:tc>
          <w:tcPr>
            <w:tcW w:w="322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53CC50" w14:textId="77777777" w:rsidR="00A52F43" w:rsidRDefault="00A52F43">
            <w:pPr>
              <w:widowControl w:val="0"/>
              <w:pBdr>
                <w:top w:val="nil"/>
                <w:left w:val="nil"/>
                <w:bottom w:val="nil"/>
                <w:right w:val="nil"/>
                <w:between w:val="nil"/>
              </w:pBdr>
              <w:spacing w:after="0" w:line="276" w:lineRule="auto"/>
              <w:jc w:val="left"/>
            </w:pPr>
          </w:p>
        </w:tc>
      </w:tr>
      <w:tr w:rsidR="00A52F43" w14:paraId="08CC95C7" w14:textId="77777777">
        <w:trPr>
          <w:trHeight w:val="309"/>
        </w:trPr>
        <w:tc>
          <w:tcPr>
            <w:tcW w:w="322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88EECC" w14:textId="77777777" w:rsidR="00A52F43" w:rsidRDefault="00A52F43">
            <w:pPr>
              <w:widowControl w:val="0"/>
              <w:pBdr>
                <w:top w:val="nil"/>
                <w:left w:val="nil"/>
                <w:bottom w:val="nil"/>
                <w:right w:val="nil"/>
                <w:between w:val="nil"/>
              </w:pBdr>
              <w:spacing w:after="0" w:line="276" w:lineRule="auto"/>
              <w:jc w:val="left"/>
            </w:pPr>
          </w:p>
        </w:tc>
        <w:tc>
          <w:tcPr>
            <w:tcW w:w="322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3DF92D" w14:textId="77777777" w:rsidR="00A52F43" w:rsidRDefault="00A52F43">
            <w:pPr>
              <w:widowControl w:val="0"/>
              <w:pBdr>
                <w:top w:val="nil"/>
                <w:left w:val="nil"/>
                <w:bottom w:val="nil"/>
                <w:right w:val="nil"/>
                <w:between w:val="nil"/>
              </w:pBdr>
              <w:spacing w:after="0" w:line="276" w:lineRule="auto"/>
              <w:jc w:val="left"/>
            </w:pPr>
          </w:p>
        </w:tc>
        <w:tc>
          <w:tcPr>
            <w:tcW w:w="322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8D10DB" w14:textId="77777777" w:rsidR="00A52F43" w:rsidRDefault="00A52F43">
            <w:pPr>
              <w:widowControl w:val="0"/>
              <w:pBdr>
                <w:top w:val="nil"/>
                <w:left w:val="nil"/>
                <w:bottom w:val="nil"/>
                <w:right w:val="nil"/>
                <w:between w:val="nil"/>
              </w:pBdr>
              <w:spacing w:after="0" w:line="276" w:lineRule="auto"/>
              <w:jc w:val="left"/>
            </w:pPr>
          </w:p>
        </w:tc>
      </w:tr>
      <w:tr w:rsidR="00A52F43" w14:paraId="61D338DB" w14:textId="77777777">
        <w:trPr>
          <w:trHeight w:val="309"/>
        </w:trPr>
        <w:tc>
          <w:tcPr>
            <w:tcW w:w="322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9A9C35" w14:textId="77777777" w:rsidR="00A52F43" w:rsidRDefault="00A52F43">
            <w:pPr>
              <w:widowControl w:val="0"/>
              <w:pBdr>
                <w:top w:val="nil"/>
                <w:left w:val="nil"/>
                <w:bottom w:val="nil"/>
                <w:right w:val="nil"/>
                <w:between w:val="nil"/>
              </w:pBdr>
              <w:spacing w:after="0" w:line="276" w:lineRule="auto"/>
              <w:jc w:val="left"/>
            </w:pPr>
          </w:p>
        </w:tc>
        <w:tc>
          <w:tcPr>
            <w:tcW w:w="322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675779" w14:textId="77777777" w:rsidR="00A52F43" w:rsidRDefault="00A52F43">
            <w:pPr>
              <w:widowControl w:val="0"/>
              <w:pBdr>
                <w:top w:val="nil"/>
                <w:left w:val="nil"/>
                <w:bottom w:val="nil"/>
                <w:right w:val="nil"/>
                <w:between w:val="nil"/>
              </w:pBdr>
              <w:spacing w:after="0" w:line="276" w:lineRule="auto"/>
              <w:jc w:val="left"/>
            </w:pPr>
          </w:p>
        </w:tc>
        <w:tc>
          <w:tcPr>
            <w:tcW w:w="322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8939BF7" w14:textId="77777777" w:rsidR="00A52F43" w:rsidRDefault="00A52F43">
            <w:pPr>
              <w:widowControl w:val="0"/>
              <w:pBdr>
                <w:top w:val="nil"/>
                <w:left w:val="nil"/>
                <w:bottom w:val="nil"/>
                <w:right w:val="nil"/>
                <w:between w:val="nil"/>
              </w:pBdr>
              <w:spacing w:after="0" w:line="276" w:lineRule="auto"/>
              <w:jc w:val="left"/>
            </w:pPr>
          </w:p>
        </w:tc>
      </w:tr>
      <w:tr w:rsidR="00A52F43" w14:paraId="3EF74848" w14:textId="77777777">
        <w:trPr>
          <w:trHeight w:val="309"/>
        </w:trPr>
        <w:tc>
          <w:tcPr>
            <w:tcW w:w="322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39197F" w14:textId="77777777" w:rsidR="00A52F43" w:rsidRDefault="00A52F43">
            <w:pPr>
              <w:widowControl w:val="0"/>
              <w:pBdr>
                <w:top w:val="nil"/>
                <w:left w:val="nil"/>
                <w:bottom w:val="nil"/>
                <w:right w:val="nil"/>
                <w:between w:val="nil"/>
              </w:pBdr>
              <w:spacing w:after="0" w:line="276" w:lineRule="auto"/>
              <w:jc w:val="left"/>
            </w:pPr>
          </w:p>
        </w:tc>
        <w:tc>
          <w:tcPr>
            <w:tcW w:w="322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C942B93" w14:textId="77777777" w:rsidR="00A52F43" w:rsidRDefault="00A52F43">
            <w:pPr>
              <w:widowControl w:val="0"/>
              <w:pBdr>
                <w:top w:val="nil"/>
                <w:left w:val="nil"/>
                <w:bottom w:val="nil"/>
                <w:right w:val="nil"/>
                <w:between w:val="nil"/>
              </w:pBdr>
              <w:spacing w:after="0" w:line="276" w:lineRule="auto"/>
              <w:jc w:val="left"/>
            </w:pPr>
          </w:p>
        </w:tc>
        <w:tc>
          <w:tcPr>
            <w:tcW w:w="322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588BC7" w14:textId="77777777" w:rsidR="00A52F43" w:rsidRDefault="00A52F43">
            <w:pPr>
              <w:widowControl w:val="0"/>
              <w:pBdr>
                <w:top w:val="nil"/>
                <w:left w:val="nil"/>
                <w:bottom w:val="nil"/>
                <w:right w:val="nil"/>
                <w:between w:val="nil"/>
              </w:pBdr>
              <w:spacing w:after="0" w:line="276" w:lineRule="auto"/>
              <w:jc w:val="left"/>
            </w:pPr>
          </w:p>
        </w:tc>
      </w:tr>
      <w:tr w:rsidR="00A52F43" w14:paraId="322075FF" w14:textId="77777777">
        <w:trPr>
          <w:trHeight w:val="309"/>
        </w:trPr>
        <w:tc>
          <w:tcPr>
            <w:tcW w:w="322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9CB6B8" w14:textId="77777777" w:rsidR="00A52F43" w:rsidRDefault="00A52F43">
            <w:pPr>
              <w:widowControl w:val="0"/>
              <w:pBdr>
                <w:top w:val="nil"/>
                <w:left w:val="nil"/>
                <w:bottom w:val="nil"/>
                <w:right w:val="nil"/>
                <w:between w:val="nil"/>
              </w:pBdr>
              <w:spacing w:after="0" w:line="276" w:lineRule="auto"/>
              <w:jc w:val="left"/>
            </w:pPr>
          </w:p>
        </w:tc>
        <w:tc>
          <w:tcPr>
            <w:tcW w:w="322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A1A6C0A" w14:textId="77777777" w:rsidR="00A52F43" w:rsidRDefault="00A52F43">
            <w:pPr>
              <w:widowControl w:val="0"/>
              <w:pBdr>
                <w:top w:val="nil"/>
                <w:left w:val="nil"/>
                <w:bottom w:val="nil"/>
                <w:right w:val="nil"/>
                <w:between w:val="nil"/>
              </w:pBdr>
              <w:spacing w:after="0" w:line="276" w:lineRule="auto"/>
              <w:jc w:val="left"/>
            </w:pPr>
          </w:p>
        </w:tc>
        <w:tc>
          <w:tcPr>
            <w:tcW w:w="322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AF8224" w14:textId="77777777" w:rsidR="00A52F43" w:rsidRDefault="00A52F43">
            <w:pPr>
              <w:widowControl w:val="0"/>
              <w:pBdr>
                <w:top w:val="nil"/>
                <w:left w:val="nil"/>
                <w:bottom w:val="nil"/>
                <w:right w:val="nil"/>
                <w:between w:val="nil"/>
              </w:pBdr>
              <w:spacing w:after="0" w:line="276" w:lineRule="auto"/>
              <w:jc w:val="left"/>
            </w:pPr>
          </w:p>
        </w:tc>
      </w:tr>
      <w:tr w:rsidR="00A52F43" w14:paraId="250745D5" w14:textId="77777777">
        <w:trPr>
          <w:trHeight w:val="184"/>
        </w:trPr>
        <w:tc>
          <w:tcPr>
            <w:tcW w:w="32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5B8617" w14:textId="399CB0A1" w:rsidR="00A52F43" w:rsidRDefault="00F34109">
            <w:pPr>
              <w:pBdr>
                <w:top w:val="single" w:sz="4" w:space="1" w:color="00863D"/>
                <w:left w:val="single" w:sz="4" w:space="4" w:color="00863D"/>
                <w:bottom w:val="single" w:sz="4" w:space="1" w:color="00863D"/>
                <w:right w:val="single" w:sz="4" w:space="4" w:color="00863D"/>
              </w:pBdr>
              <w:shd w:val="clear" w:color="auto" w:fill="ADDB7B"/>
              <w:spacing w:after="0" w:line="240" w:lineRule="auto"/>
            </w:pPr>
            <w:r>
              <w:t>soupis dodávek prací a služeb s výkazem výměr</w:t>
            </w:r>
          </w:p>
        </w:tc>
        <w:tc>
          <w:tcPr>
            <w:tcW w:w="32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33DAA7" w14:textId="77777777" w:rsidR="00A52F43" w:rsidRDefault="00736C82">
            <w:pPr>
              <w:pBdr>
                <w:top w:val="single" w:sz="4" w:space="1" w:color="00863D"/>
                <w:left w:val="single" w:sz="4" w:space="4" w:color="00863D"/>
                <w:bottom w:val="single" w:sz="4" w:space="1" w:color="00863D"/>
                <w:right w:val="single" w:sz="4" w:space="4" w:color="00863D"/>
              </w:pBdr>
              <w:shd w:val="clear" w:color="auto" w:fill="ADDB7B"/>
              <w:spacing w:after="0" w:line="240" w:lineRule="auto"/>
            </w:pPr>
            <w:proofErr w:type="spellStart"/>
            <w:r>
              <w:t>xls</w:t>
            </w:r>
            <w:proofErr w:type="spellEnd"/>
            <w:r>
              <w:t xml:space="preserve">, </w:t>
            </w:r>
            <w:proofErr w:type="spellStart"/>
            <w:r>
              <w:t>pdf</w:t>
            </w:r>
            <w:proofErr w:type="spellEnd"/>
          </w:p>
        </w:tc>
        <w:tc>
          <w:tcPr>
            <w:tcW w:w="32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C57F848" w14:textId="77777777" w:rsidR="00A52F43" w:rsidRDefault="00A52F43">
            <w:pPr>
              <w:keepNext/>
              <w:keepLines/>
              <w:spacing w:after="0" w:line="240" w:lineRule="auto"/>
            </w:pPr>
          </w:p>
          <w:p w14:paraId="35DCC42A" w14:textId="77777777" w:rsidR="00A52F43" w:rsidRDefault="00A52F43">
            <w:pPr>
              <w:keepNext/>
              <w:keepLines/>
              <w:spacing w:after="0" w:line="240" w:lineRule="auto"/>
            </w:pPr>
          </w:p>
          <w:p w14:paraId="715E4936" w14:textId="77777777" w:rsidR="00A52F43" w:rsidRDefault="00A52F43">
            <w:pPr>
              <w:keepNext/>
              <w:keepLines/>
              <w:spacing w:after="0" w:line="240" w:lineRule="auto"/>
            </w:pPr>
          </w:p>
          <w:p w14:paraId="492B812C" w14:textId="77777777" w:rsidR="00A52F43" w:rsidRDefault="00A52F43">
            <w:pPr>
              <w:keepNext/>
              <w:keepLines/>
              <w:spacing w:after="0" w:line="240" w:lineRule="auto"/>
            </w:pPr>
          </w:p>
        </w:tc>
      </w:tr>
    </w:tbl>
    <w:p w14:paraId="230ED5D8" w14:textId="77777777" w:rsidR="00A52F43" w:rsidRDefault="00A52F43">
      <w:pPr>
        <w:pBdr>
          <w:top w:val="nil"/>
          <w:left w:val="nil"/>
          <w:bottom w:val="nil"/>
          <w:right w:val="nil"/>
          <w:between w:val="nil"/>
        </w:pBdr>
        <w:spacing w:after="100" w:line="240" w:lineRule="auto"/>
        <w:rPr>
          <w:b/>
          <w:smallCaps/>
          <w:color w:val="5E5E5E"/>
          <w:sz w:val="26"/>
          <w:szCs w:val="26"/>
        </w:rPr>
      </w:pPr>
      <w:bookmarkStart w:id="42" w:name="_heading=h.w4rpltfdbrxi" w:colFirst="0" w:colLast="0"/>
      <w:bookmarkEnd w:id="42"/>
    </w:p>
    <w:p w14:paraId="0B2E94AA" w14:textId="77777777" w:rsidR="00A52F43" w:rsidRDefault="00736C82" w:rsidP="00625844">
      <w:pPr>
        <w:pStyle w:val="Nadpis3"/>
      </w:pPr>
      <w:bookmarkStart w:id="43" w:name="_Toc223600239"/>
      <w:r>
        <w:t>Zpracování propočtu nebo soupisu prací</w:t>
      </w:r>
      <w:bookmarkEnd w:id="43"/>
    </w:p>
    <w:p w14:paraId="150A0564" w14:textId="77777777" w:rsidR="00A52F43" w:rsidRDefault="00736C82">
      <w:pPr>
        <w:pBdr>
          <w:top w:val="single" w:sz="4" w:space="1" w:color="004A82"/>
          <w:left w:val="single" w:sz="4" w:space="4" w:color="004A82"/>
          <w:bottom w:val="single" w:sz="4" w:space="1" w:color="004A82"/>
          <w:right w:val="single" w:sz="4" w:space="4" w:color="004A82"/>
          <w:between w:val="nil"/>
        </w:pBdr>
        <w:shd w:val="clear" w:color="auto" w:fill="71C2FF"/>
        <w:rPr>
          <w:color w:val="004A82"/>
        </w:rPr>
      </w:pPr>
      <w:r>
        <w:rPr>
          <w:b/>
          <w:color w:val="004A82"/>
        </w:rPr>
        <w:t>Pověřená strana</w:t>
      </w:r>
      <w:r>
        <w:rPr>
          <w:color w:val="004A82"/>
        </w:rPr>
        <w:t xml:space="preserve"> zde uvede popis, jakým způsobem jsou tvořeny výkazy výměr pro zpracování propočtů a soupisů prací, dodávek a služeb, dále jak úkolový tým pro rozpočtování zohledňuje získaná data z dílčích </w:t>
      </w:r>
      <w:proofErr w:type="spellStart"/>
      <w:r>
        <w:rPr>
          <w:b/>
          <w:color w:val="004A82"/>
        </w:rPr>
        <w:t>DiMS</w:t>
      </w:r>
      <w:proofErr w:type="spellEnd"/>
      <w:r>
        <w:rPr>
          <w:b/>
          <w:color w:val="004A82"/>
        </w:rPr>
        <w:t xml:space="preserve"> </w:t>
      </w:r>
      <w:r>
        <w:rPr>
          <w:color w:val="004A82"/>
        </w:rPr>
        <w:t>a jak bude proveden zápis u popisu položek, kde se uvádí výpočet výměr a množství.</w:t>
      </w:r>
    </w:p>
    <w:p w14:paraId="1F7A1852" w14:textId="77777777" w:rsidR="00A52F43" w:rsidRDefault="00736C82" w:rsidP="005B17A6">
      <w:pPr>
        <w:pStyle w:val="Nadpis2"/>
      </w:pPr>
      <w:bookmarkStart w:id="44" w:name="_Toc223600240"/>
      <w:proofErr w:type="spellStart"/>
      <w:r>
        <w:t>DiMS</w:t>
      </w:r>
      <w:bookmarkEnd w:id="44"/>
      <w:proofErr w:type="spellEnd"/>
    </w:p>
    <w:p w14:paraId="2A03B2F2" w14:textId="77777777" w:rsidR="00A52F43" w:rsidRDefault="00736C82" w:rsidP="005B17A6">
      <w:pPr>
        <w:pStyle w:val="Nadpis3"/>
      </w:pPr>
      <w:bookmarkStart w:id="45" w:name="_Toc223600241"/>
      <w:r>
        <w:t xml:space="preserve">Struktura </w:t>
      </w:r>
      <w:proofErr w:type="spellStart"/>
      <w:r>
        <w:t>DiMS</w:t>
      </w:r>
      <w:bookmarkEnd w:id="45"/>
      <w:proofErr w:type="spellEnd"/>
    </w:p>
    <w:p w14:paraId="6AF4A762" w14:textId="179E5C0C" w:rsidR="00A52F43" w:rsidRDefault="00736C82">
      <w:pPr>
        <w:pBdr>
          <w:top w:val="single" w:sz="4" w:space="1" w:color="004A82"/>
          <w:left w:val="single" w:sz="4" w:space="4" w:color="004A82"/>
          <w:bottom w:val="single" w:sz="4" w:space="1" w:color="004A82"/>
          <w:right w:val="single" w:sz="4" w:space="4" w:color="004A82"/>
        </w:pBdr>
        <w:shd w:val="clear" w:color="auto" w:fill="71C2FF"/>
        <w:rPr>
          <w:color w:val="004A82"/>
        </w:rPr>
      </w:pPr>
      <w:r>
        <w:rPr>
          <w:b/>
          <w:color w:val="004A82"/>
        </w:rPr>
        <w:t>Vedoucí pověřená strana</w:t>
      </w:r>
      <w:r>
        <w:rPr>
          <w:color w:val="004A82"/>
        </w:rPr>
        <w:t xml:space="preserve"> popíše organizaci a členění </w:t>
      </w:r>
      <w:r>
        <w:rPr>
          <w:b/>
          <w:color w:val="004A82"/>
        </w:rPr>
        <w:t>IMS</w:t>
      </w:r>
      <w:r>
        <w:rPr>
          <w:color w:val="004A82"/>
        </w:rPr>
        <w:t xml:space="preserve">. Struktura musí reflektovat požadavky uvedené </w:t>
      </w:r>
      <w:r>
        <w:rPr>
          <w:color w:val="004A82"/>
        </w:rPr>
        <w:br/>
        <w:t xml:space="preserve">v </w:t>
      </w:r>
      <w:r>
        <w:rPr>
          <w:b/>
          <w:color w:val="004A82"/>
        </w:rPr>
        <w:t>EIR</w:t>
      </w:r>
      <w:r>
        <w:rPr>
          <w:color w:val="004A82"/>
        </w:rPr>
        <w:t xml:space="preserve">. </w:t>
      </w:r>
    </w:p>
    <w:p w14:paraId="46C640A7" w14:textId="77777777" w:rsidR="00A52F43" w:rsidRDefault="00736C82">
      <w:pPr>
        <w:pBdr>
          <w:top w:val="single" w:sz="4" w:space="1" w:color="004A82"/>
          <w:left w:val="single" w:sz="4" w:space="4" w:color="004A82"/>
          <w:bottom w:val="single" w:sz="4" w:space="1" w:color="004A82"/>
          <w:right w:val="single" w:sz="4" w:space="4" w:color="004A82"/>
        </w:pBdr>
        <w:shd w:val="clear" w:color="auto" w:fill="71C2FF"/>
      </w:pPr>
      <w:r>
        <w:rPr>
          <w:color w:val="004A82"/>
        </w:rPr>
        <w:t>Detailní popis jednotlivých částí bude uveden v kapitole “Specifické požadavky na IMS” a bude dále dle potřeby členěn do podkapitol.</w:t>
      </w:r>
    </w:p>
    <w:p w14:paraId="3EAB2FCB" w14:textId="77777777" w:rsidR="00A52F43" w:rsidRDefault="00736C82" w:rsidP="005B17A6">
      <w:pPr>
        <w:pStyle w:val="Nadpis3"/>
      </w:pPr>
      <w:bookmarkStart w:id="46" w:name="_Toc223600242"/>
      <w:r>
        <w:t>Geografický a výškový systém, souřadnicový systém</w:t>
      </w:r>
      <w:bookmarkEnd w:id="46"/>
      <w:r>
        <w:t xml:space="preserve"> </w:t>
      </w:r>
    </w:p>
    <w:p w14:paraId="48555284" w14:textId="77777777" w:rsidR="00A52F43" w:rsidRDefault="00736C82">
      <w:pPr>
        <w:pBdr>
          <w:top w:val="single" w:sz="4" w:space="1" w:color="004A82"/>
          <w:left w:val="single" w:sz="4" w:space="4" w:color="004A82"/>
          <w:bottom w:val="single" w:sz="4" w:space="1" w:color="004A82"/>
          <w:right w:val="single" w:sz="4" w:space="4" w:color="004A82"/>
          <w:between w:val="nil"/>
        </w:pBdr>
        <w:shd w:val="clear" w:color="auto" w:fill="71C2FF"/>
        <w:rPr>
          <w:color w:val="004A82"/>
        </w:rPr>
      </w:pPr>
      <w:r>
        <w:rPr>
          <w:b/>
          <w:color w:val="004A82"/>
        </w:rPr>
        <w:t>Vedoucí pověřená strana</w:t>
      </w:r>
      <w:r>
        <w:rPr>
          <w:color w:val="004A82"/>
        </w:rPr>
        <w:t xml:space="preserve"> zde uvede lokalizaci jednotlivých stavebních objektů. Pro každý stavební objekt budou uvedeny minimálně následující informace:</w:t>
      </w:r>
    </w:p>
    <w:p w14:paraId="0C4B6EA5" w14:textId="73DD9117" w:rsidR="00A52F43" w:rsidRDefault="00736C82">
      <w:pPr>
        <w:pBdr>
          <w:top w:val="single" w:sz="4" w:space="1" w:color="004A82"/>
          <w:left w:val="single" w:sz="4" w:space="4" w:color="004A82"/>
          <w:bottom w:val="single" w:sz="4" w:space="1" w:color="004A82"/>
          <w:right w:val="single" w:sz="4" w:space="4" w:color="004A82"/>
          <w:between w:val="nil"/>
        </w:pBdr>
        <w:shd w:val="clear" w:color="auto" w:fill="71C2FF"/>
        <w:rPr>
          <w:color w:val="004A82"/>
        </w:rPr>
      </w:pPr>
      <w:r>
        <w:rPr>
          <w:color w:val="004A82"/>
        </w:rPr>
        <w:t xml:space="preserve">• </w:t>
      </w:r>
      <w:r w:rsidR="001B53C0">
        <w:rPr>
          <w:color w:val="004A82"/>
        </w:rPr>
        <w:t>u</w:t>
      </w:r>
      <w:r>
        <w:rPr>
          <w:color w:val="004A82"/>
        </w:rPr>
        <w:t>místění počátku lokálního souřadnicového systému oproti globálnímu (S-JTSK)</w:t>
      </w:r>
      <w:r w:rsidR="001B53C0">
        <w:rPr>
          <w:color w:val="004A82"/>
        </w:rPr>
        <w:t>,</w:t>
      </w:r>
    </w:p>
    <w:p w14:paraId="44E05781" w14:textId="1DF73818" w:rsidR="00A52F43" w:rsidRDefault="00736C82">
      <w:pPr>
        <w:pBdr>
          <w:top w:val="single" w:sz="4" w:space="1" w:color="004A82"/>
          <w:left w:val="single" w:sz="4" w:space="4" w:color="004A82"/>
          <w:bottom w:val="single" w:sz="4" w:space="1" w:color="004A82"/>
          <w:right w:val="single" w:sz="4" w:space="4" w:color="004A82"/>
          <w:between w:val="nil"/>
        </w:pBdr>
        <w:shd w:val="clear" w:color="auto" w:fill="71C2FF"/>
        <w:rPr>
          <w:color w:val="004A82"/>
        </w:rPr>
      </w:pPr>
      <w:r>
        <w:rPr>
          <w:color w:val="004A82"/>
        </w:rPr>
        <w:t xml:space="preserve">• </w:t>
      </w:r>
      <w:r w:rsidR="001B53C0">
        <w:rPr>
          <w:color w:val="004A82"/>
        </w:rPr>
        <w:t>n</w:t>
      </w:r>
      <w:r>
        <w:rPr>
          <w:color w:val="004A82"/>
        </w:rPr>
        <w:t>atočení lokálního souřadnicového systému oproti globálnímu (S-JTSK)</w:t>
      </w:r>
      <w:r w:rsidR="001B53C0">
        <w:rPr>
          <w:color w:val="004A82"/>
        </w:rPr>
        <w:t>,</w:t>
      </w:r>
    </w:p>
    <w:p w14:paraId="6D89C61A" w14:textId="0EBE7618" w:rsidR="00A52F43" w:rsidRDefault="00736C82">
      <w:pPr>
        <w:pBdr>
          <w:top w:val="single" w:sz="4" w:space="1" w:color="004A82"/>
          <w:left w:val="single" w:sz="4" w:space="4" w:color="004A82"/>
          <w:bottom w:val="single" w:sz="4" w:space="1" w:color="004A82"/>
          <w:right w:val="single" w:sz="4" w:space="4" w:color="004A82"/>
          <w:between w:val="nil"/>
        </w:pBdr>
        <w:shd w:val="clear" w:color="auto" w:fill="71C2FF"/>
        <w:rPr>
          <w:color w:val="004A82"/>
        </w:rPr>
      </w:pPr>
      <w:r>
        <w:rPr>
          <w:color w:val="004A82"/>
        </w:rPr>
        <w:t xml:space="preserve">• </w:t>
      </w:r>
      <w:r w:rsidR="001B53C0">
        <w:rPr>
          <w:color w:val="004A82"/>
        </w:rPr>
        <w:t>u</w:t>
      </w:r>
      <w:r>
        <w:rPr>
          <w:color w:val="004A82"/>
        </w:rPr>
        <w:t>místění relativní výškové úrovně +-0,000 ve výškovém systému (</w:t>
      </w:r>
      <w:proofErr w:type="spellStart"/>
      <w:r>
        <w:rPr>
          <w:color w:val="004A82"/>
        </w:rPr>
        <w:t>Bpv</w:t>
      </w:r>
      <w:proofErr w:type="spellEnd"/>
      <w:r>
        <w:rPr>
          <w:color w:val="004A82"/>
        </w:rPr>
        <w:t>)</w:t>
      </w:r>
      <w:r w:rsidR="001B53C0">
        <w:rPr>
          <w:color w:val="004A82"/>
        </w:rPr>
        <w:t>.</w:t>
      </w:r>
    </w:p>
    <w:p w14:paraId="5981D645" w14:textId="77777777" w:rsidR="00A52F43" w:rsidRDefault="00736C82">
      <w:pPr>
        <w:pBdr>
          <w:top w:val="single" w:sz="4" w:space="1" w:color="004A82"/>
          <w:left w:val="single" w:sz="4" w:space="4" w:color="004A82"/>
          <w:bottom w:val="single" w:sz="4" w:space="1" w:color="004A82"/>
          <w:right w:val="single" w:sz="4" w:space="4" w:color="004A82"/>
          <w:between w:val="nil"/>
        </w:pBdr>
        <w:shd w:val="clear" w:color="auto" w:fill="71C2FF"/>
        <w:rPr>
          <w:color w:val="004A82"/>
        </w:rPr>
      </w:pPr>
      <w:r>
        <w:rPr>
          <w:color w:val="004A82"/>
        </w:rPr>
        <w:lastRenderedPageBreak/>
        <w:t>Popis souřadnicového systému bude uveden pro nativní i výměnné a exportní formáty.</w:t>
      </w:r>
    </w:p>
    <w:p w14:paraId="6505F499" w14:textId="77777777" w:rsidR="00A52F43" w:rsidRDefault="00736C82">
      <w:pPr>
        <w:pBdr>
          <w:top w:val="single" w:sz="4" w:space="1" w:color="004A82"/>
          <w:left w:val="single" w:sz="4" w:space="4" w:color="004A82"/>
          <w:bottom w:val="single" w:sz="4" w:space="1" w:color="004A82"/>
          <w:right w:val="single" w:sz="4" w:space="4" w:color="004A82"/>
          <w:between w:val="nil"/>
        </w:pBdr>
        <w:shd w:val="clear" w:color="auto" w:fill="71C2FF"/>
        <w:rPr>
          <w:color w:val="004A82"/>
        </w:rPr>
      </w:pPr>
      <w:r>
        <w:rPr>
          <w:b/>
          <w:color w:val="004A82"/>
        </w:rPr>
        <w:t>Pověřená strana</w:t>
      </w:r>
      <w:r>
        <w:rPr>
          <w:color w:val="004A82"/>
        </w:rPr>
        <w:t xml:space="preserve"> zodpovědná za prostorovou koordinaci zde uvede </w:t>
      </w:r>
      <w:proofErr w:type="spellStart"/>
      <w:r>
        <w:rPr>
          <w:color w:val="004A82"/>
        </w:rPr>
        <w:t>workflow</w:t>
      </w:r>
      <w:proofErr w:type="spellEnd"/>
      <w:r>
        <w:rPr>
          <w:color w:val="004A82"/>
        </w:rPr>
        <w:t xml:space="preserve">, které zajistí bezproblémové sesazení </w:t>
      </w:r>
      <w:r>
        <w:rPr>
          <w:b/>
          <w:color w:val="004A82"/>
        </w:rPr>
        <w:t xml:space="preserve">dílčích </w:t>
      </w:r>
      <w:proofErr w:type="spellStart"/>
      <w:r>
        <w:rPr>
          <w:b/>
          <w:color w:val="004A82"/>
        </w:rPr>
        <w:t>DiMS</w:t>
      </w:r>
      <w:proofErr w:type="spellEnd"/>
      <w:r>
        <w:rPr>
          <w:b/>
          <w:color w:val="004A82"/>
        </w:rPr>
        <w:t xml:space="preserve"> </w:t>
      </w:r>
      <w:r>
        <w:rPr>
          <w:color w:val="004A82"/>
        </w:rPr>
        <w:t xml:space="preserve">do </w:t>
      </w:r>
      <w:r>
        <w:rPr>
          <w:b/>
          <w:color w:val="004A82"/>
        </w:rPr>
        <w:t xml:space="preserve">sdruženého </w:t>
      </w:r>
      <w:proofErr w:type="spellStart"/>
      <w:r>
        <w:rPr>
          <w:b/>
          <w:color w:val="004A82"/>
        </w:rPr>
        <w:t>DiMS</w:t>
      </w:r>
      <w:proofErr w:type="spellEnd"/>
      <w:r>
        <w:rPr>
          <w:color w:val="004A82"/>
        </w:rPr>
        <w:t>.</w:t>
      </w:r>
    </w:p>
    <w:p w14:paraId="30858220" w14:textId="290F241A" w:rsidR="00A52F43" w:rsidRDefault="00C91B5B" w:rsidP="005B17A6">
      <w:pPr>
        <w:pStyle w:val="Nadpis3"/>
      </w:pPr>
      <w:sdt>
        <w:sdtPr>
          <w:tag w:val="goog_rdk_1"/>
          <w:id w:val="686255149"/>
          <w:showingPlcHdr/>
        </w:sdtPr>
        <w:sdtEndPr/>
        <w:sdtContent>
          <w:r w:rsidR="00222142">
            <w:t xml:space="preserve">    </w:t>
          </w:r>
          <w:bookmarkStart w:id="47" w:name="_Toc223600243"/>
          <w:r w:rsidR="00222142">
            <w:t xml:space="preserve"> </w:t>
          </w:r>
        </w:sdtContent>
      </w:sdt>
      <w:r w:rsidR="00736C82">
        <w:t>standard</w:t>
      </w:r>
      <w:sdt>
        <w:sdtPr>
          <w:tag w:val="goog_rdk_2"/>
          <w:id w:val="1546412557"/>
        </w:sdtPr>
        <w:sdtEndPr/>
        <w:sdtContent>
          <w:r w:rsidR="00736C82">
            <w:t xml:space="preserve"> geometrické podrobnosti</w:t>
          </w:r>
        </w:sdtContent>
      </w:sdt>
      <w:bookmarkEnd w:id="47"/>
    </w:p>
    <w:p w14:paraId="0CDDD8B9" w14:textId="0DC34A7B" w:rsidR="00A52F43" w:rsidRDefault="00736C82">
      <w:pPr>
        <w:pBdr>
          <w:top w:val="single" w:sz="4" w:space="1" w:color="004A82"/>
          <w:left w:val="single" w:sz="4" w:space="4" w:color="004A82"/>
          <w:bottom w:val="single" w:sz="4" w:space="1" w:color="004A82"/>
          <w:right w:val="single" w:sz="4" w:space="4" w:color="004A82"/>
          <w:between w:val="nil"/>
        </w:pBdr>
        <w:shd w:val="clear" w:color="auto" w:fill="71C2FF"/>
        <w:rPr>
          <w:color w:val="004A82"/>
        </w:rPr>
      </w:pPr>
      <w:r>
        <w:rPr>
          <w:b/>
          <w:color w:val="004A82"/>
        </w:rPr>
        <w:t>Vedoucí pověřená strana</w:t>
      </w:r>
      <w:r>
        <w:rPr>
          <w:color w:val="004A82"/>
        </w:rPr>
        <w:t xml:space="preserve"> zde specifikuje grafický standard pro části staveb, které nejsou popsány v </w:t>
      </w:r>
      <w:r>
        <w:rPr>
          <w:b/>
          <w:color w:val="004A82"/>
        </w:rPr>
        <w:t xml:space="preserve">EIR </w:t>
      </w:r>
      <w:r>
        <w:rPr>
          <w:b/>
          <w:color w:val="004A82"/>
        </w:rPr>
        <w:br/>
      </w:r>
      <w:r>
        <w:rPr>
          <w:color w:val="004A82"/>
        </w:rPr>
        <w:t xml:space="preserve">(např. speciální technologie apod.). Doplnění standardu </w:t>
      </w:r>
      <w:sdt>
        <w:sdtPr>
          <w:tag w:val="goog_rdk_4"/>
          <w:id w:val="1513410463"/>
        </w:sdtPr>
        <w:sdtEndPr/>
        <w:sdtContent>
          <w:r>
            <w:rPr>
              <w:color w:val="004A82"/>
            </w:rPr>
            <w:t xml:space="preserve">geometrické podrobnosti </w:t>
          </w:r>
        </w:sdtContent>
      </w:sdt>
      <w:r>
        <w:rPr>
          <w:color w:val="004A82"/>
        </w:rPr>
        <w:t xml:space="preserve">bude ve formě přílohy </w:t>
      </w:r>
      <w:r>
        <w:rPr>
          <w:b/>
          <w:color w:val="004A82"/>
        </w:rPr>
        <w:t>BEP</w:t>
      </w:r>
      <w:r>
        <w:rPr>
          <w:color w:val="004A82"/>
        </w:rPr>
        <w:t>.</w:t>
      </w:r>
    </w:p>
    <w:p w14:paraId="35CFF58B" w14:textId="77777777" w:rsidR="00A52F43" w:rsidRDefault="00736C82" w:rsidP="009634A6">
      <w:pPr>
        <w:pStyle w:val="Nadpis3"/>
      </w:pPr>
      <w:bookmarkStart w:id="48" w:name="_Toc223600244"/>
      <w:r>
        <w:t>Datový standard stavby</w:t>
      </w:r>
      <w:bookmarkEnd w:id="48"/>
    </w:p>
    <w:p w14:paraId="060BA227" w14:textId="77777777" w:rsidR="00A52F43" w:rsidRDefault="00736C82">
      <w:pPr>
        <w:pBdr>
          <w:top w:val="single" w:sz="4" w:space="1" w:color="004A82"/>
          <w:left w:val="single" w:sz="4" w:space="4" w:color="004A82"/>
          <w:bottom w:val="single" w:sz="4" w:space="1" w:color="004A82"/>
          <w:right w:val="single" w:sz="4" w:space="4" w:color="004A82"/>
        </w:pBdr>
        <w:shd w:val="clear" w:color="auto" w:fill="71C2FF"/>
      </w:pPr>
      <w:r>
        <w:rPr>
          <w:b/>
          <w:color w:val="004A82"/>
        </w:rPr>
        <w:t>Vedoucí pověřená strana</w:t>
      </w:r>
      <w:r>
        <w:rPr>
          <w:color w:val="004A82"/>
        </w:rPr>
        <w:t xml:space="preserve"> zde specifikuje datový standard pro části staveb, které nejsou popsány v </w:t>
      </w:r>
      <w:r>
        <w:rPr>
          <w:b/>
          <w:color w:val="004A82"/>
        </w:rPr>
        <w:t xml:space="preserve">EIR </w:t>
      </w:r>
      <w:r>
        <w:rPr>
          <w:b/>
          <w:color w:val="004A82"/>
        </w:rPr>
        <w:br/>
      </w:r>
      <w:r>
        <w:rPr>
          <w:color w:val="004A82"/>
        </w:rPr>
        <w:t xml:space="preserve">(např. speciální technologie apod.). Doplnění datového standardu bude ve formě přílohy </w:t>
      </w:r>
      <w:r>
        <w:rPr>
          <w:b/>
          <w:color w:val="004A82"/>
        </w:rPr>
        <w:t>BEP</w:t>
      </w:r>
      <w:r>
        <w:rPr>
          <w:color w:val="004A82"/>
        </w:rPr>
        <w:t>.</w:t>
      </w:r>
    </w:p>
    <w:p w14:paraId="5CCDB497" w14:textId="77777777" w:rsidR="00A52F43" w:rsidRDefault="00736C82">
      <w:pPr>
        <w:rPr>
          <w:b/>
          <w:smallCaps/>
          <w:color w:val="D90000"/>
          <w:sz w:val="40"/>
          <w:szCs w:val="40"/>
        </w:rPr>
      </w:pPr>
      <w:r>
        <w:br w:type="page"/>
      </w:r>
    </w:p>
    <w:p w14:paraId="5A95FCF7" w14:textId="77777777" w:rsidR="00A52F43" w:rsidRDefault="00736C82" w:rsidP="00EB6E26">
      <w:pPr>
        <w:pStyle w:val="Nadpis1"/>
      </w:pPr>
      <w:bookmarkStart w:id="49" w:name="_Toc223600245"/>
      <w:r>
        <w:lastRenderedPageBreak/>
        <w:t>Řízení rizik</w:t>
      </w:r>
      <w:bookmarkEnd w:id="49"/>
    </w:p>
    <w:p w14:paraId="47167017" w14:textId="77777777" w:rsidR="00A52F43" w:rsidRDefault="00736C82">
      <w:pPr>
        <w:pBdr>
          <w:top w:val="single" w:sz="4" w:space="1" w:color="004A82"/>
          <w:left w:val="single" w:sz="4" w:space="4" w:color="004A82"/>
          <w:bottom w:val="single" w:sz="4" w:space="1" w:color="004A82"/>
          <w:right w:val="single" w:sz="4" w:space="4" w:color="004A82"/>
        </w:pBdr>
        <w:shd w:val="clear" w:color="auto" w:fill="71C2FF"/>
        <w:rPr>
          <w:color w:val="004A82"/>
        </w:rPr>
      </w:pPr>
      <w:r>
        <w:rPr>
          <w:color w:val="004A82"/>
        </w:rPr>
        <w:t>Tato kapitola řeší řízení rizik, které je nezbytnou součástí každého projektu. Níže uvedený text se uplatní pouze pokud řízení rizik není řešeno jiným provozním dokumentem.</w:t>
      </w:r>
    </w:p>
    <w:p w14:paraId="42D6EC76" w14:textId="77777777" w:rsidR="00A52F43" w:rsidRDefault="00A52F43">
      <w:pPr>
        <w:pBdr>
          <w:top w:val="nil"/>
          <w:left w:val="nil"/>
          <w:bottom w:val="nil"/>
          <w:right w:val="nil"/>
          <w:between w:val="nil"/>
        </w:pBdr>
        <w:rPr>
          <w:b/>
        </w:rPr>
      </w:pPr>
      <w:bookmarkStart w:id="50" w:name="_heading=h.s0bf4r8jcilg" w:colFirst="0" w:colLast="0"/>
      <w:bookmarkEnd w:id="50"/>
    </w:p>
    <w:p w14:paraId="4A3A36FE" w14:textId="06590D45" w:rsidR="00A52F43" w:rsidRDefault="00736C82">
      <w:pPr>
        <w:pBdr>
          <w:top w:val="single" w:sz="4" w:space="1" w:color="004A82"/>
          <w:left w:val="single" w:sz="4" w:space="4" w:color="004A82"/>
          <w:bottom w:val="single" w:sz="4" w:space="1" w:color="004A82"/>
          <w:right w:val="single" w:sz="4" w:space="4" w:color="004A82"/>
        </w:pBdr>
        <w:shd w:val="clear" w:color="auto" w:fill="71C2FF"/>
        <w:rPr>
          <w:color w:val="004A82"/>
        </w:rPr>
      </w:pPr>
      <w:r>
        <w:rPr>
          <w:b/>
          <w:color w:val="004A82"/>
        </w:rPr>
        <w:t>Vedoucí pověřená strana</w:t>
      </w:r>
      <w:r>
        <w:rPr>
          <w:color w:val="004A82"/>
        </w:rPr>
        <w:t xml:space="preserve"> zde uvede způsob řízení rizik v rámci projektu. Tento způsob musí být v souladu </w:t>
      </w:r>
      <w:r>
        <w:rPr>
          <w:color w:val="004A82"/>
        </w:rPr>
        <w:br/>
        <w:t xml:space="preserve">s požadavky uvedenými ve </w:t>
      </w:r>
      <w:r>
        <w:rPr>
          <w:b/>
          <w:color w:val="004A82"/>
        </w:rPr>
        <w:t>smlouvě</w:t>
      </w:r>
      <w:r>
        <w:rPr>
          <w:color w:val="004A82"/>
        </w:rPr>
        <w:t xml:space="preserve">, </w:t>
      </w:r>
      <w:r w:rsidR="00E70798">
        <w:rPr>
          <w:b/>
          <w:color w:val="004A82"/>
        </w:rPr>
        <w:t>BIM</w:t>
      </w:r>
      <w:r>
        <w:rPr>
          <w:b/>
          <w:color w:val="004A82"/>
        </w:rPr>
        <w:t>-protokolu</w:t>
      </w:r>
      <w:r>
        <w:rPr>
          <w:color w:val="004A82"/>
        </w:rPr>
        <w:t xml:space="preserve"> a </w:t>
      </w:r>
      <w:r>
        <w:rPr>
          <w:b/>
          <w:color w:val="004A82"/>
        </w:rPr>
        <w:t>EIR</w:t>
      </w:r>
      <w:r>
        <w:rPr>
          <w:color w:val="004A82"/>
        </w:rPr>
        <w:t>.</w:t>
      </w:r>
    </w:p>
    <w:p w14:paraId="365C9D18" w14:textId="77777777" w:rsidR="00A52F43" w:rsidRDefault="00736C82">
      <w:pPr>
        <w:pBdr>
          <w:top w:val="single" w:sz="4" w:space="1" w:color="004A82"/>
          <w:left w:val="single" w:sz="4" w:space="4" w:color="004A82"/>
          <w:bottom w:val="single" w:sz="4" w:space="1" w:color="004A82"/>
          <w:right w:val="single" w:sz="4" w:space="4" w:color="004A82"/>
        </w:pBdr>
        <w:shd w:val="clear" w:color="auto" w:fill="71C2FF"/>
        <w:rPr>
          <w:color w:val="004A82"/>
        </w:rPr>
      </w:pPr>
      <w:r>
        <w:rPr>
          <w:color w:val="004A82"/>
        </w:rPr>
        <w:t>V této kapitole bude uveden jmenný seznam osob odpovědných za vytvoření a vedení plánu řízení rizik.</w:t>
      </w:r>
    </w:p>
    <w:p w14:paraId="1A036E00" w14:textId="77777777" w:rsidR="00A52F43" w:rsidRDefault="00736C82">
      <w:pPr>
        <w:pBdr>
          <w:top w:val="single" w:sz="4" w:space="1" w:color="004A82"/>
          <w:left w:val="single" w:sz="4" w:space="4" w:color="004A82"/>
          <w:bottom w:val="single" w:sz="4" w:space="1" w:color="004A82"/>
          <w:right w:val="single" w:sz="4" w:space="4" w:color="004A82"/>
        </w:pBdr>
        <w:shd w:val="clear" w:color="auto" w:fill="71C2FF"/>
      </w:pPr>
      <w:r>
        <w:rPr>
          <w:color w:val="004A82"/>
        </w:rPr>
        <w:t>Plán řízení rizik je přílohou tohoto dokumentu.</w:t>
      </w:r>
    </w:p>
    <w:p w14:paraId="109FA608" w14:textId="77777777" w:rsidR="00A52F43" w:rsidRDefault="00736C82" w:rsidP="00EB6E26">
      <w:pPr>
        <w:pStyle w:val="Nadpis1"/>
      </w:pPr>
      <w:bookmarkStart w:id="51" w:name="_Toc223600246"/>
      <w:r>
        <w:t>Standardy</w:t>
      </w:r>
      <w:bookmarkEnd w:id="51"/>
    </w:p>
    <w:p w14:paraId="57B144F1" w14:textId="77777777" w:rsidR="00A52F43" w:rsidRDefault="00736C82">
      <w:bookmarkStart w:id="52" w:name="_heading=h.1opuj5n" w:colFirst="0" w:colLast="0"/>
      <w:bookmarkEnd w:id="52"/>
      <w:r>
        <w:rPr>
          <w:b/>
        </w:rPr>
        <w:t>Vedoucí pověřená strana</w:t>
      </w:r>
      <w:r>
        <w:t xml:space="preserve"> stanovuje specifické informační standardy, které obsahují způsob zpracování </w:t>
      </w:r>
      <w:r>
        <w:rPr>
          <w:b/>
        </w:rPr>
        <w:t>informací</w:t>
      </w:r>
      <w:r>
        <w:t>, použité normy a další použité zdroje.</w:t>
      </w:r>
    </w:p>
    <w:p w14:paraId="46AEA8B1" w14:textId="77777777" w:rsidR="00A52F43" w:rsidRDefault="00736C82" w:rsidP="007B4E07">
      <w:pPr>
        <w:pStyle w:val="Nadpis2"/>
      </w:pPr>
      <w:bookmarkStart w:id="53" w:name="_Toc223600247"/>
      <w:r>
        <w:t>Normy</w:t>
      </w:r>
      <w:bookmarkEnd w:id="53"/>
    </w:p>
    <w:p w14:paraId="358A71A8" w14:textId="77777777" w:rsidR="00A52F43" w:rsidRDefault="00736C82">
      <w:pPr>
        <w:pBdr>
          <w:top w:val="single" w:sz="4" w:space="1" w:color="004A82"/>
          <w:left w:val="single" w:sz="4" w:space="4" w:color="004A82"/>
          <w:bottom w:val="single" w:sz="4" w:space="1" w:color="004A82"/>
          <w:right w:val="single" w:sz="4" w:space="4" w:color="004A82"/>
        </w:pBdr>
        <w:shd w:val="clear" w:color="auto" w:fill="71C2FF"/>
      </w:pPr>
      <w:r>
        <w:rPr>
          <w:b/>
          <w:color w:val="004A82"/>
        </w:rPr>
        <w:t>Vedoucí pověřená strana</w:t>
      </w:r>
      <w:r>
        <w:rPr>
          <w:color w:val="004A82"/>
        </w:rPr>
        <w:t xml:space="preserve"> zde uvede použité normy.</w:t>
      </w:r>
    </w:p>
    <w:p w14:paraId="1B370E54" w14:textId="77777777" w:rsidR="00A52F43" w:rsidRDefault="00736C82" w:rsidP="007B4E07">
      <w:pPr>
        <w:pStyle w:val="Nadpis2"/>
      </w:pPr>
      <w:bookmarkStart w:id="54" w:name="_Toc223600248"/>
      <w:r>
        <w:t>Referenční označování</w:t>
      </w:r>
      <w:bookmarkEnd w:id="54"/>
    </w:p>
    <w:p w14:paraId="2A2D6D41" w14:textId="77777777" w:rsidR="00A52F43" w:rsidRDefault="00736C82">
      <w:pPr>
        <w:pBdr>
          <w:top w:val="single" w:sz="4" w:space="1" w:color="004A82"/>
          <w:left w:val="single" w:sz="4" w:space="4" w:color="004A82"/>
          <w:bottom w:val="single" w:sz="4" w:space="1" w:color="004A82"/>
          <w:right w:val="single" w:sz="4" w:space="4" w:color="004A82"/>
        </w:pBdr>
        <w:shd w:val="clear" w:color="auto" w:fill="71C2FF"/>
        <w:rPr>
          <w:color w:val="004A82"/>
        </w:rPr>
      </w:pPr>
      <w:r>
        <w:rPr>
          <w:b/>
          <w:color w:val="004A82"/>
        </w:rPr>
        <w:t>Vedoucí pověřená strana</w:t>
      </w:r>
      <w:r>
        <w:rPr>
          <w:color w:val="004A82"/>
        </w:rPr>
        <w:t xml:space="preserve"> zde uvede konkrétní způsob provedení referenčního označování, který je v souladu s požadavky uvedenými v </w:t>
      </w:r>
      <w:r>
        <w:rPr>
          <w:b/>
          <w:color w:val="004A82"/>
        </w:rPr>
        <w:t>EIR</w:t>
      </w:r>
      <w:r>
        <w:rPr>
          <w:color w:val="004A82"/>
        </w:rPr>
        <w:t>.</w:t>
      </w:r>
    </w:p>
    <w:p w14:paraId="2BC52E0E" w14:textId="77777777" w:rsidR="00A52F43" w:rsidRDefault="00736C82">
      <w:pPr>
        <w:pBdr>
          <w:top w:val="single" w:sz="4" w:space="1" w:color="004A82"/>
          <w:left w:val="single" w:sz="4" w:space="4" w:color="004A82"/>
          <w:bottom w:val="single" w:sz="4" w:space="1" w:color="004A82"/>
          <w:right w:val="single" w:sz="4" w:space="4" w:color="004A82"/>
        </w:pBdr>
        <w:shd w:val="clear" w:color="auto" w:fill="71C2FF"/>
        <w:rPr>
          <w:color w:val="004A82"/>
        </w:rPr>
      </w:pPr>
      <w:r>
        <w:rPr>
          <w:color w:val="004A82"/>
        </w:rPr>
        <w:t xml:space="preserve">Výchozí pravidla pro referenční označování jsou specifikována dokumentem “Pravidla pro použití klasifikačního systému RDS”. Zde mohou být uvedeny schválené změny a odchylky od požadavků uvedených v </w:t>
      </w:r>
      <w:r>
        <w:rPr>
          <w:b/>
          <w:color w:val="004A82"/>
        </w:rPr>
        <w:t xml:space="preserve">EIR </w:t>
      </w:r>
      <w:r>
        <w:rPr>
          <w:color w:val="004A82"/>
        </w:rPr>
        <w:t>(například specifická identifikace použitých technických systémů a jiné odchylky od pravidel RDS).</w:t>
      </w:r>
    </w:p>
    <w:p w14:paraId="4684A7F3" w14:textId="77777777" w:rsidR="00A52F43" w:rsidRDefault="00736C82" w:rsidP="007B4E07">
      <w:pPr>
        <w:pStyle w:val="Nadpis2"/>
      </w:pPr>
      <w:bookmarkStart w:id="55" w:name="_Toc223600249"/>
      <w:r>
        <w:t>Systém značení</w:t>
      </w:r>
      <w:bookmarkEnd w:id="55"/>
    </w:p>
    <w:p w14:paraId="6A2BFF73" w14:textId="77777777" w:rsidR="00A52F43" w:rsidRDefault="00736C82">
      <w:pPr>
        <w:pBdr>
          <w:top w:val="single" w:sz="4" w:space="1" w:color="004A82"/>
          <w:left w:val="single" w:sz="4" w:space="4" w:color="004A82"/>
          <w:bottom w:val="single" w:sz="4" w:space="1" w:color="004A82"/>
          <w:right w:val="single" w:sz="4" w:space="4" w:color="004A82"/>
        </w:pBdr>
        <w:shd w:val="clear" w:color="auto" w:fill="71C2FF"/>
        <w:rPr>
          <w:color w:val="004A82"/>
        </w:rPr>
      </w:pPr>
      <w:bookmarkStart w:id="56" w:name="_heading=h.3mzq4wv" w:colFirst="0" w:colLast="0"/>
      <w:bookmarkEnd w:id="56"/>
      <w:r>
        <w:rPr>
          <w:b/>
          <w:color w:val="004A82"/>
        </w:rPr>
        <w:t>Vedoucí pověřená strana</w:t>
      </w:r>
      <w:r>
        <w:rPr>
          <w:color w:val="004A82"/>
        </w:rPr>
        <w:t xml:space="preserve"> zde uvede konkrétní způsob využití systému značení, který je v souladu s požadavky uvedenými v </w:t>
      </w:r>
      <w:r>
        <w:rPr>
          <w:b/>
          <w:color w:val="004A82"/>
        </w:rPr>
        <w:t>EIR</w:t>
      </w:r>
      <w:r>
        <w:rPr>
          <w:color w:val="004A82"/>
        </w:rPr>
        <w:t>.</w:t>
      </w:r>
    </w:p>
    <w:p w14:paraId="34F3C761" w14:textId="77777777" w:rsidR="00A52F43" w:rsidRDefault="00736C82" w:rsidP="004245A1">
      <w:pPr>
        <w:pStyle w:val="Nadpis2"/>
      </w:pPr>
      <w:bookmarkStart w:id="57" w:name="_Toc223600250"/>
      <w:r>
        <w:t>Číselníky a třídníky</w:t>
      </w:r>
      <w:bookmarkEnd w:id="57"/>
    </w:p>
    <w:p w14:paraId="07349D99" w14:textId="77777777" w:rsidR="00A52F43" w:rsidRDefault="00736C82">
      <w:pPr>
        <w:pBdr>
          <w:top w:val="single" w:sz="4" w:space="1" w:color="004A82"/>
          <w:left w:val="single" w:sz="4" w:space="4" w:color="004A82"/>
          <w:bottom w:val="single" w:sz="4" w:space="1" w:color="004A82"/>
          <w:right w:val="single" w:sz="4" w:space="4" w:color="004A82"/>
        </w:pBdr>
        <w:shd w:val="clear" w:color="auto" w:fill="71C2FF"/>
      </w:pPr>
      <w:r>
        <w:rPr>
          <w:b/>
          <w:color w:val="004A82"/>
        </w:rPr>
        <w:t>Vedoucí pověřená strana</w:t>
      </w:r>
      <w:r>
        <w:rPr>
          <w:color w:val="004A82"/>
        </w:rPr>
        <w:t xml:space="preserve"> zde uvede použité číselníky a třídníky.</w:t>
      </w:r>
    </w:p>
    <w:p w14:paraId="088EA365" w14:textId="77777777" w:rsidR="00A52F43" w:rsidRDefault="00736C82">
      <w:r>
        <w:br w:type="page"/>
      </w:r>
    </w:p>
    <w:p w14:paraId="631EFEA1" w14:textId="77777777" w:rsidR="00A52F43" w:rsidRDefault="00736C82" w:rsidP="004245A1">
      <w:pPr>
        <w:pStyle w:val="Nadpis1"/>
      </w:pPr>
      <w:r>
        <w:lastRenderedPageBreak/>
        <w:t xml:space="preserve"> </w:t>
      </w:r>
      <w:bookmarkStart w:id="58" w:name="_Toc223600251"/>
      <w:r>
        <w:t>Změny v BEP</w:t>
      </w:r>
      <w:bookmarkEnd w:id="58"/>
    </w:p>
    <w:p w14:paraId="371B5562" w14:textId="77777777" w:rsidR="00A52F43" w:rsidRDefault="00736C82">
      <w:pPr>
        <w:pBdr>
          <w:top w:val="nil"/>
          <w:left w:val="nil"/>
          <w:bottom w:val="nil"/>
          <w:right w:val="nil"/>
          <w:between w:val="nil"/>
        </w:pBdr>
        <w:spacing w:before="120" w:after="120"/>
      </w:pPr>
      <w:bookmarkStart w:id="59" w:name="_heading=h.49x2ik5" w:colFirst="0" w:colLast="0"/>
      <w:bookmarkEnd w:id="59"/>
      <w:r>
        <w:t xml:space="preserve">Seznam změn </w:t>
      </w:r>
      <w:r>
        <w:rPr>
          <w:b/>
        </w:rPr>
        <w:t xml:space="preserve">BEP </w:t>
      </w:r>
      <w:r>
        <w:t>v průběhu projektu.</w:t>
      </w:r>
    </w:p>
    <w:p w14:paraId="2EA763D9" w14:textId="77777777" w:rsidR="00A52F43" w:rsidRDefault="00736C82">
      <w:pPr>
        <w:keepNext/>
        <w:pBdr>
          <w:top w:val="nil"/>
          <w:left w:val="nil"/>
          <w:bottom w:val="nil"/>
          <w:right w:val="nil"/>
          <w:between w:val="nil"/>
        </w:pBdr>
        <w:spacing w:after="200" w:line="240" w:lineRule="auto"/>
        <w:rPr>
          <w:i/>
          <w:color w:val="808080"/>
          <w:sz w:val="20"/>
          <w:szCs w:val="20"/>
        </w:rPr>
      </w:pPr>
      <w:bookmarkStart w:id="60" w:name="_heading=h.4iylrwe" w:colFirst="0" w:colLast="0"/>
      <w:bookmarkEnd w:id="60"/>
      <w:r>
        <w:rPr>
          <w:i/>
          <w:color w:val="808080"/>
          <w:sz w:val="20"/>
          <w:szCs w:val="20"/>
        </w:rPr>
        <w:t>Tabulka 12 - Změny v BEP</w:t>
      </w:r>
    </w:p>
    <w:tbl>
      <w:tblPr>
        <w:tblStyle w:val="aff5"/>
        <w:tblW w:w="97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35"/>
        <w:gridCol w:w="1215"/>
        <w:gridCol w:w="6015"/>
        <w:gridCol w:w="1485"/>
      </w:tblGrid>
      <w:tr w:rsidR="00A52F43" w14:paraId="272B7BEE" w14:textId="77777777">
        <w:trPr>
          <w:trHeight w:val="671"/>
        </w:trPr>
        <w:tc>
          <w:tcPr>
            <w:tcW w:w="1035" w:type="dxa"/>
            <w:shd w:val="clear" w:color="auto" w:fill="D9D9D9"/>
            <w:vAlign w:val="center"/>
          </w:tcPr>
          <w:p w14:paraId="66AE4E1A" w14:textId="77777777" w:rsidR="00A52F43" w:rsidRDefault="00736C82">
            <w:pPr>
              <w:spacing w:before="120"/>
              <w:jc w:val="left"/>
              <w:rPr>
                <w:b/>
                <w:color w:val="000000"/>
              </w:rPr>
            </w:pPr>
            <w:r>
              <w:rPr>
                <w:b/>
                <w:color w:val="000000"/>
              </w:rPr>
              <w:t>Datum</w:t>
            </w:r>
          </w:p>
        </w:tc>
        <w:tc>
          <w:tcPr>
            <w:tcW w:w="1215" w:type="dxa"/>
            <w:shd w:val="clear" w:color="auto" w:fill="D9D9D9"/>
            <w:vAlign w:val="center"/>
          </w:tcPr>
          <w:p w14:paraId="47F72638" w14:textId="77777777" w:rsidR="00A52F43" w:rsidRDefault="00736C82">
            <w:pPr>
              <w:spacing w:before="120"/>
              <w:jc w:val="left"/>
              <w:rPr>
                <w:b/>
                <w:color w:val="000000"/>
              </w:rPr>
            </w:pPr>
            <w:r>
              <w:rPr>
                <w:b/>
                <w:color w:val="000000"/>
              </w:rPr>
              <w:t>Kapitola</w:t>
            </w:r>
          </w:p>
        </w:tc>
        <w:tc>
          <w:tcPr>
            <w:tcW w:w="6015" w:type="dxa"/>
            <w:shd w:val="clear" w:color="auto" w:fill="D9D9D9"/>
            <w:vAlign w:val="center"/>
          </w:tcPr>
          <w:p w14:paraId="6F8205F6" w14:textId="77777777" w:rsidR="00A52F43" w:rsidRDefault="00736C82">
            <w:pPr>
              <w:spacing w:before="120"/>
              <w:jc w:val="left"/>
              <w:rPr>
                <w:b/>
                <w:color w:val="000000"/>
              </w:rPr>
            </w:pPr>
            <w:r>
              <w:rPr>
                <w:b/>
                <w:color w:val="000000"/>
              </w:rPr>
              <w:t>Popis</w:t>
            </w:r>
          </w:p>
        </w:tc>
        <w:tc>
          <w:tcPr>
            <w:tcW w:w="1485" w:type="dxa"/>
            <w:shd w:val="clear" w:color="auto" w:fill="D9D9D9"/>
            <w:vAlign w:val="center"/>
          </w:tcPr>
          <w:p w14:paraId="6A2BA37A" w14:textId="77777777" w:rsidR="00A52F43" w:rsidRDefault="00736C82">
            <w:pPr>
              <w:spacing w:before="120"/>
              <w:jc w:val="left"/>
              <w:rPr>
                <w:b/>
                <w:color w:val="000000"/>
              </w:rPr>
            </w:pPr>
            <w:r>
              <w:rPr>
                <w:b/>
                <w:color w:val="000000"/>
              </w:rPr>
              <w:t>Revize BEP</w:t>
            </w:r>
          </w:p>
        </w:tc>
      </w:tr>
      <w:tr w:rsidR="00A52F43" w14:paraId="322EE08D" w14:textId="77777777">
        <w:trPr>
          <w:trHeight w:val="671"/>
        </w:trPr>
        <w:tc>
          <w:tcPr>
            <w:tcW w:w="1035" w:type="dxa"/>
          </w:tcPr>
          <w:p w14:paraId="4A3E0F8F" w14:textId="77777777" w:rsidR="00A52F43" w:rsidRDefault="00A52F43">
            <w:pPr>
              <w:spacing w:before="120"/>
              <w:jc w:val="left"/>
            </w:pPr>
          </w:p>
        </w:tc>
        <w:tc>
          <w:tcPr>
            <w:tcW w:w="1215" w:type="dxa"/>
          </w:tcPr>
          <w:p w14:paraId="49E7C055" w14:textId="77777777" w:rsidR="00A52F43" w:rsidRDefault="00A52F43">
            <w:pPr>
              <w:spacing w:before="120"/>
              <w:jc w:val="left"/>
            </w:pPr>
          </w:p>
        </w:tc>
        <w:tc>
          <w:tcPr>
            <w:tcW w:w="6015" w:type="dxa"/>
          </w:tcPr>
          <w:p w14:paraId="5ACA5F7C" w14:textId="77777777" w:rsidR="00A52F43" w:rsidRDefault="00A52F43">
            <w:pPr>
              <w:spacing w:before="120"/>
              <w:jc w:val="left"/>
            </w:pPr>
          </w:p>
        </w:tc>
        <w:tc>
          <w:tcPr>
            <w:tcW w:w="1485" w:type="dxa"/>
          </w:tcPr>
          <w:p w14:paraId="20BDF363" w14:textId="77777777" w:rsidR="00A52F43" w:rsidRDefault="00A52F43">
            <w:pPr>
              <w:spacing w:before="120"/>
              <w:jc w:val="left"/>
            </w:pPr>
          </w:p>
        </w:tc>
      </w:tr>
      <w:tr w:rsidR="00A52F43" w14:paraId="5F761A80" w14:textId="77777777">
        <w:trPr>
          <w:trHeight w:val="671"/>
        </w:trPr>
        <w:tc>
          <w:tcPr>
            <w:tcW w:w="1035" w:type="dxa"/>
          </w:tcPr>
          <w:p w14:paraId="4B6954EB" w14:textId="77777777" w:rsidR="00A52F43" w:rsidRDefault="00A52F43">
            <w:pPr>
              <w:spacing w:before="120"/>
              <w:jc w:val="left"/>
            </w:pPr>
          </w:p>
        </w:tc>
        <w:tc>
          <w:tcPr>
            <w:tcW w:w="1215" w:type="dxa"/>
          </w:tcPr>
          <w:p w14:paraId="22EB9117" w14:textId="77777777" w:rsidR="00A52F43" w:rsidRDefault="00A52F43">
            <w:pPr>
              <w:spacing w:before="120"/>
              <w:jc w:val="left"/>
            </w:pPr>
          </w:p>
        </w:tc>
        <w:tc>
          <w:tcPr>
            <w:tcW w:w="6015" w:type="dxa"/>
          </w:tcPr>
          <w:p w14:paraId="4229F167" w14:textId="77777777" w:rsidR="00A52F43" w:rsidRDefault="00A52F43">
            <w:pPr>
              <w:spacing w:before="120"/>
              <w:jc w:val="left"/>
            </w:pPr>
          </w:p>
        </w:tc>
        <w:tc>
          <w:tcPr>
            <w:tcW w:w="1485" w:type="dxa"/>
          </w:tcPr>
          <w:p w14:paraId="5E1ED249" w14:textId="77777777" w:rsidR="00A52F43" w:rsidRDefault="00A52F43">
            <w:pPr>
              <w:spacing w:before="120"/>
              <w:jc w:val="left"/>
            </w:pPr>
          </w:p>
        </w:tc>
      </w:tr>
      <w:tr w:rsidR="00A52F43" w14:paraId="57E9CC81" w14:textId="77777777">
        <w:trPr>
          <w:trHeight w:val="671"/>
        </w:trPr>
        <w:tc>
          <w:tcPr>
            <w:tcW w:w="1035" w:type="dxa"/>
          </w:tcPr>
          <w:p w14:paraId="50E3947D" w14:textId="77777777" w:rsidR="00A52F43" w:rsidRDefault="00A52F43">
            <w:pPr>
              <w:spacing w:before="120"/>
              <w:jc w:val="left"/>
            </w:pPr>
          </w:p>
        </w:tc>
        <w:tc>
          <w:tcPr>
            <w:tcW w:w="1215" w:type="dxa"/>
          </w:tcPr>
          <w:p w14:paraId="45C46024" w14:textId="77777777" w:rsidR="00A52F43" w:rsidRDefault="00A52F43">
            <w:pPr>
              <w:spacing w:before="120"/>
              <w:jc w:val="left"/>
            </w:pPr>
          </w:p>
        </w:tc>
        <w:tc>
          <w:tcPr>
            <w:tcW w:w="6015" w:type="dxa"/>
          </w:tcPr>
          <w:p w14:paraId="19A93207" w14:textId="77777777" w:rsidR="00A52F43" w:rsidRDefault="00A52F43">
            <w:pPr>
              <w:spacing w:before="120"/>
              <w:jc w:val="left"/>
            </w:pPr>
          </w:p>
        </w:tc>
        <w:tc>
          <w:tcPr>
            <w:tcW w:w="1485" w:type="dxa"/>
          </w:tcPr>
          <w:p w14:paraId="0AF0EE12" w14:textId="77777777" w:rsidR="00A52F43" w:rsidRDefault="00A52F43">
            <w:pPr>
              <w:spacing w:before="120"/>
              <w:jc w:val="left"/>
            </w:pPr>
          </w:p>
        </w:tc>
      </w:tr>
    </w:tbl>
    <w:p w14:paraId="3F5751E5" w14:textId="77777777" w:rsidR="00A52F43" w:rsidRDefault="00A52F43"/>
    <w:p w14:paraId="13EDA0A6" w14:textId="77777777" w:rsidR="00A52F43" w:rsidRDefault="00736C82">
      <w:r>
        <w:br w:type="page"/>
      </w:r>
    </w:p>
    <w:p w14:paraId="1E38CDB5" w14:textId="77777777" w:rsidR="00A52F43" w:rsidRDefault="00736C82" w:rsidP="004245A1">
      <w:pPr>
        <w:pStyle w:val="Nadpis1"/>
      </w:pPr>
      <w:r>
        <w:lastRenderedPageBreak/>
        <w:t xml:space="preserve"> </w:t>
      </w:r>
      <w:bookmarkStart w:id="61" w:name="_Toc223600252"/>
      <w:r>
        <w:t>Seznam tabulek</w:t>
      </w:r>
      <w:bookmarkEnd w:id="61"/>
    </w:p>
    <w:sdt>
      <w:sdtPr>
        <w:id w:val="2080788764"/>
        <w:docPartObj>
          <w:docPartGallery w:val="Table of Contents"/>
          <w:docPartUnique/>
        </w:docPartObj>
      </w:sdtPr>
      <w:sdtEndPr/>
      <w:sdtContent>
        <w:p w14:paraId="04386496" w14:textId="77777777" w:rsidR="00A52F43" w:rsidRDefault="00736C82">
          <w:pPr>
            <w:pBdr>
              <w:top w:val="nil"/>
              <w:left w:val="nil"/>
              <w:bottom w:val="nil"/>
              <w:right w:val="nil"/>
              <w:between w:val="nil"/>
            </w:pBdr>
            <w:tabs>
              <w:tab w:val="right" w:pos="9628"/>
            </w:tabs>
            <w:spacing w:after="0"/>
            <w:rPr>
              <w:rFonts w:ascii="Cambria" w:eastAsia="Cambria" w:hAnsi="Cambria" w:cs="Cambria"/>
              <w:color w:val="000000"/>
            </w:rPr>
          </w:pPr>
          <w:r>
            <w:fldChar w:fldCharType="begin"/>
          </w:r>
          <w:r>
            <w:instrText xml:space="preserve"> TOC \h \u \z \t "Heading 1,1,Heading 2,2,Heading 3,3,Heading 4,4,Heading 5,5,Heading 6,6,"</w:instrText>
          </w:r>
          <w:r>
            <w:fldChar w:fldCharType="separate"/>
          </w:r>
          <w:hyperlink w:anchor="_heading=h.1t3h5sf">
            <w:r w:rsidR="00A52F43">
              <w:rPr>
                <w:color w:val="000000"/>
              </w:rPr>
              <w:t>Tabulka 1 - Informace o projektu</w:t>
            </w:r>
            <w:r w:rsidR="00A52F43">
              <w:rPr>
                <w:color w:val="000000"/>
              </w:rPr>
              <w:tab/>
              <w:t>7</w:t>
            </w:r>
          </w:hyperlink>
        </w:p>
        <w:p w14:paraId="02777B14" w14:textId="49D43070" w:rsidR="00A52F43" w:rsidRDefault="00A52F43">
          <w:pPr>
            <w:pBdr>
              <w:top w:val="nil"/>
              <w:left w:val="nil"/>
              <w:bottom w:val="nil"/>
              <w:right w:val="nil"/>
              <w:between w:val="nil"/>
            </w:pBdr>
            <w:tabs>
              <w:tab w:val="right" w:pos="9628"/>
            </w:tabs>
            <w:spacing w:after="0"/>
            <w:rPr>
              <w:rFonts w:ascii="Cambria" w:eastAsia="Cambria" w:hAnsi="Cambria" w:cs="Cambria"/>
              <w:color w:val="000000"/>
            </w:rPr>
          </w:pPr>
          <w:hyperlink w:anchor="_heading=h.26in1rg">
            <w:r>
              <w:rPr>
                <w:color w:val="000000"/>
              </w:rPr>
              <w:t xml:space="preserve">Tabulka 2 - Tabulka cílů </w:t>
            </w:r>
            <w:r w:rsidR="00E70798">
              <w:rPr>
                <w:color w:val="000000"/>
              </w:rPr>
              <w:t>BIM</w:t>
            </w:r>
            <w:r>
              <w:rPr>
                <w:color w:val="000000"/>
              </w:rPr>
              <w:t xml:space="preserve"> realizačního týmu</w:t>
            </w:r>
            <w:r>
              <w:rPr>
                <w:color w:val="000000"/>
              </w:rPr>
              <w:tab/>
              <w:t>7</w:t>
            </w:r>
          </w:hyperlink>
        </w:p>
        <w:p w14:paraId="3CB964AA" w14:textId="49F1F71A" w:rsidR="00A52F43" w:rsidRDefault="00A52F43">
          <w:pPr>
            <w:pBdr>
              <w:top w:val="nil"/>
              <w:left w:val="nil"/>
              <w:bottom w:val="nil"/>
              <w:right w:val="nil"/>
              <w:between w:val="nil"/>
            </w:pBdr>
            <w:tabs>
              <w:tab w:val="right" w:pos="9628"/>
            </w:tabs>
            <w:spacing w:after="0"/>
            <w:rPr>
              <w:rFonts w:ascii="Cambria" w:eastAsia="Cambria" w:hAnsi="Cambria" w:cs="Cambria"/>
              <w:color w:val="000000"/>
            </w:rPr>
          </w:pPr>
          <w:hyperlink w:anchor="_heading=h.lnxbz9">
            <w:r>
              <w:rPr>
                <w:color w:val="000000"/>
              </w:rPr>
              <w:t xml:space="preserve">Tabulka 3 - Tabulka užití </w:t>
            </w:r>
            <w:r w:rsidR="00E70798">
              <w:rPr>
                <w:color w:val="000000"/>
              </w:rPr>
              <w:t>BIM</w:t>
            </w:r>
            <w:r>
              <w:rPr>
                <w:color w:val="000000"/>
              </w:rPr>
              <w:tab/>
              <w:t>9</w:t>
            </w:r>
          </w:hyperlink>
        </w:p>
        <w:p w14:paraId="2F57A2A8" w14:textId="77777777" w:rsidR="00A52F43" w:rsidRDefault="00A52F43">
          <w:pPr>
            <w:pBdr>
              <w:top w:val="nil"/>
              <w:left w:val="nil"/>
              <w:bottom w:val="nil"/>
              <w:right w:val="nil"/>
              <w:between w:val="nil"/>
            </w:pBdr>
            <w:tabs>
              <w:tab w:val="right" w:pos="9628"/>
            </w:tabs>
            <w:spacing w:after="0"/>
            <w:rPr>
              <w:rFonts w:ascii="Cambria" w:eastAsia="Cambria" w:hAnsi="Cambria" w:cs="Cambria"/>
              <w:color w:val="000000"/>
            </w:rPr>
          </w:pPr>
          <w:hyperlink w:anchor="_heading=h.3j2qqm3">
            <w:r>
              <w:rPr>
                <w:color w:val="000000"/>
              </w:rPr>
              <w:t>Tabulka 4 - Odpovědné osoby pověřující strany</w:t>
            </w:r>
            <w:r>
              <w:rPr>
                <w:color w:val="000000"/>
              </w:rPr>
              <w:tab/>
              <w:t>10</w:t>
            </w:r>
          </w:hyperlink>
        </w:p>
        <w:p w14:paraId="5007C9CB" w14:textId="77777777" w:rsidR="00A52F43" w:rsidRDefault="00A52F43">
          <w:pPr>
            <w:pBdr>
              <w:top w:val="nil"/>
              <w:left w:val="nil"/>
              <w:bottom w:val="nil"/>
              <w:right w:val="nil"/>
              <w:between w:val="nil"/>
            </w:pBdr>
            <w:tabs>
              <w:tab w:val="right" w:pos="9628"/>
            </w:tabs>
            <w:spacing w:after="0"/>
            <w:rPr>
              <w:rFonts w:ascii="Cambria" w:eastAsia="Cambria" w:hAnsi="Cambria" w:cs="Cambria"/>
              <w:color w:val="000000"/>
            </w:rPr>
          </w:pPr>
          <w:hyperlink w:anchor="_heading=h.1y810tw">
            <w:r>
              <w:rPr>
                <w:color w:val="000000"/>
              </w:rPr>
              <w:t>Tabulka 5 - Odpovědné osoby vedoucí pověřené strany</w:t>
            </w:r>
            <w:r>
              <w:rPr>
                <w:color w:val="000000"/>
              </w:rPr>
              <w:tab/>
              <w:t>10</w:t>
            </w:r>
          </w:hyperlink>
        </w:p>
        <w:p w14:paraId="55D54484" w14:textId="77777777" w:rsidR="00A52F43" w:rsidRDefault="00A52F43">
          <w:pPr>
            <w:pBdr>
              <w:top w:val="nil"/>
              <w:left w:val="nil"/>
              <w:bottom w:val="nil"/>
              <w:right w:val="nil"/>
              <w:between w:val="nil"/>
            </w:pBdr>
            <w:tabs>
              <w:tab w:val="right" w:pos="9628"/>
            </w:tabs>
            <w:spacing w:after="0"/>
            <w:rPr>
              <w:rFonts w:ascii="Cambria" w:eastAsia="Cambria" w:hAnsi="Cambria" w:cs="Cambria"/>
              <w:color w:val="000000"/>
            </w:rPr>
          </w:pPr>
          <w:hyperlink w:anchor="_heading=h.2xcytpi">
            <w:r>
              <w:rPr>
                <w:color w:val="000000"/>
              </w:rPr>
              <w:t>Tabulka 6 - Úkoly přidělené úkolovému týmu</w:t>
            </w:r>
            <w:r>
              <w:rPr>
                <w:color w:val="000000"/>
              </w:rPr>
              <w:tab/>
              <w:t>11</w:t>
            </w:r>
          </w:hyperlink>
        </w:p>
        <w:p w14:paraId="71B258A3" w14:textId="77777777" w:rsidR="00A52F43" w:rsidRDefault="00A52F43">
          <w:pPr>
            <w:pBdr>
              <w:top w:val="nil"/>
              <w:left w:val="nil"/>
              <w:bottom w:val="nil"/>
              <w:right w:val="nil"/>
              <w:between w:val="nil"/>
            </w:pBdr>
            <w:tabs>
              <w:tab w:val="right" w:pos="9628"/>
            </w:tabs>
            <w:spacing w:after="0"/>
            <w:rPr>
              <w:rFonts w:ascii="Cambria" w:eastAsia="Cambria" w:hAnsi="Cambria" w:cs="Cambria"/>
              <w:color w:val="000000"/>
            </w:rPr>
          </w:pPr>
          <w:hyperlink w:anchor="_heading=h.3whwml4">
            <w:r>
              <w:rPr>
                <w:color w:val="000000"/>
              </w:rPr>
              <w:t>Tabulka 7 - Milníky projektu</w:t>
            </w:r>
            <w:r>
              <w:rPr>
                <w:color w:val="000000"/>
              </w:rPr>
              <w:tab/>
              <w:t>11</w:t>
            </w:r>
          </w:hyperlink>
        </w:p>
        <w:p w14:paraId="61FF5980" w14:textId="77777777" w:rsidR="00A52F43" w:rsidRDefault="00A52F43">
          <w:pPr>
            <w:pBdr>
              <w:top w:val="nil"/>
              <w:left w:val="nil"/>
              <w:bottom w:val="nil"/>
              <w:right w:val="nil"/>
              <w:between w:val="nil"/>
            </w:pBdr>
            <w:tabs>
              <w:tab w:val="right" w:pos="9628"/>
            </w:tabs>
            <w:spacing w:after="0"/>
            <w:rPr>
              <w:rFonts w:ascii="Cambria" w:eastAsia="Cambria" w:hAnsi="Cambria" w:cs="Cambria"/>
              <w:color w:val="000000"/>
            </w:rPr>
          </w:pPr>
          <w:hyperlink w:anchor="_heading=h.1pxezwc">
            <w:r>
              <w:rPr>
                <w:color w:val="000000"/>
              </w:rPr>
              <w:t>Tabulka 8 - Nástroje pro prostorovou koordinaci DiMS</w:t>
            </w:r>
            <w:r>
              <w:rPr>
                <w:color w:val="000000"/>
              </w:rPr>
              <w:tab/>
              <w:t>13</w:t>
            </w:r>
          </w:hyperlink>
        </w:p>
        <w:p w14:paraId="1C19801C" w14:textId="77777777" w:rsidR="00A52F43" w:rsidRDefault="00A52F43">
          <w:pPr>
            <w:pBdr>
              <w:top w:val="nil"/>
              <w:left w:val="nil"/>
              <w:bottom w:val="nil"/>
              <w:right w:val="nil"/>
              <w:between w:val="nil"/>
            </w:pBdr>
            <w:tabs>
              <w:tab w:val="right" w:pos="9628"/>
            </w:tabs>
            <w:spacing w:after="0"/>
            <w:rPr>
              <w:rFonts w:ascii="Cambria" w:eastAsia="Cambria" w:hAnsi="Cambria" w:cs="Cambria"/>
              <w:color w:val="000000"/>
            </w:rPr>
          </w:pPr>
          <w:hyperlink w:anchor="_heading=h.ihv636">
            <w:r>
              <w:rPr>
                <w:color w:val="000000"/>
              </w:rPr>
              <w:t>Tabulka 9 - Role a odpovědnost úkolových týmů</w:t>
            </w:r>
            <w:r>
              <w:rPr>
                <w:color w:val="000000"/>
              </w:rPr>
              <w:tab/>
            </w:r>
          </w:hyperlink>
          <w:r>
            <w:fldChar w:fldCharType="begin"/>
          </w:r>
          <w:r>
            <w:instrText xml:space="preserve"> PAGEREF _heading=h.ihv636 \h </w:instrText>
          </w:r>
          <w:r>
            <w:fldChar w:fldCharType="separate"/>
          </w:r>
          <w:r>
            <w:t>1</w:t>
          </w:r>
          <w:r>
            <w:fldChar w:fldCharType="end"/>
          </w:r>
          <w:r>
            <w:t>3</w:t>
          </w:r>
        </w:p>
        <w:p w14:paraId="19546846" w14:textId="77777777" w:rsidR="00A52F43" w:rsidRDefault="00A52F43">
          <w:pPr>
            <w:pBdr>
              <w:top w:val="nil"/>
              <w:left w:val="nil"/>
              <w:bottom w:val="nil"/>
              <w:right w:val="nil"/>
              <w:between w:val="nil"/>
            </w:pBdr>
            <w:tabs>
              <w:tab w:val="right" w:pos="9628"/>
            </w:tabs>
            <w:spacing w:after="0"/>
            <w:rPr>
              <w:rFonts w:ascii="Cambria" w:eastAsia="Cambria" w:hAnsi="Cambria" w:cs="Cambria"/>
              <w:color w:val="000000"/>
            </w:rPr>
          </w:pPr>
          <w:hyperlink w:anchor="_heading=h.upglbi">
            <w:r>
              <w:rPr>
                <w:color w:val="000000"/>
              </w:rPr>
              <w:t>Tabulka 10 - Použitý software pro tvorbu IMS</w:t>
            </w:r>
            <w:r>
              <w:rPr>
                <w:color w:val="000000"/>
              </w:rPr>
              <w:tab/>
            </w:r>
          </w:hyperlink>
          <w:r>
            <w:fldChar w:fldCharType="begin"/>
          </w:r>
          <w:r>
            <w:instrText xml:space="preserve"> PAGEREF _heading=h.upglbi \h </w:instrText>
          </w:r>
          <w:r>
            <w:fldChar w:fldCharType="separate"/>
          </w:r>
          <w:r>
            <w:t>1</w:t>
          </w:r>
          <w:r>
            <w:fldChar w:fldCharType="end"/>
          </w:r>
          <w:r>
            <w:t>4</w:t>
          </w:r>
        </w:p>
        <w:p w14:paraId="5630FE73" w14:textId="77777777" w:rsidR="00A52F43" w:rsidRDefault="00A52F43">
          <w:pPr>
            <w:pBdr>
              <w:top w:val="nil"/>
              <w:left w:val="nil"/>
              <w:bottom w:val="nil"/>
              <w:right w:val="nil"/>
              <w:between w:val="nil"/>
            </w:pBdr>
            <w:tabs>
              <w:tab w:val="right" w:pos="9628"/>
            </w:tabs>
            <w:spacing w:after="0"/>
            <w:rPr>
              <w:rFonts w:ascii="Cambria" w:eastAsia="Cambria" w:hAnsi="Cambria" w:cs="Cambria"/>
              <w:color w:val="000000"/>
            </w:rPr>
          </w:pPr>
          <w:hyperlink w:anchor="_heading=h.3ep43zb">
            <w:r>
              <w:rPr>
                <w:color w:val="000000"/>
              </w:rPr>
              <w:t>Tabulka 11 - Přiřazení výměnných formátů k informačním kontejnerům</w:t>
            </w:r>
            <w:r>
              <w:rPr>
                <w:color w:val="000000"/>
              </w:rPr>
              <w:tab/>
            </w:r>
          </w:hyperlink>
          <w:r>
            <w:fldChar w:fldCharType="begin"/>
          </w:r>
          <w:r>
            <w:instrText xml:space="preserve"> PAGEREF _heading=h.3ep43zb \h </w:instrText>
          </w:r>
          <w:r>
            <w:fldChar w:fldCharType="separate"/>
          </w:r>
          <w:r>
            <w:t>1</w:t>
          </w:r>
          <w:r>
            <w:fldChar w:fldCharType="end"/>
          </w:r>
          <w:r>
            <w:t>5</w:t>
          </w:r>
        </w:p>
        <w:p w14:paraId="309E6462" w14:textId="77777777" w:rsidR="00A52F43" w:rsidRDefault="00A52F43">
          <w:pPr>
            <w:pBdr>
              <w:top w:val="nil"/>
              <w:left w:val="nil"/>
              <w:bottom w:val="nil"/>
              <w:right w:val="nil"/>
              <w:between w:val="nil"/>
            </w:pBdr>
            <w:tabs>
              <w:tab w:val="right" w:pos="9628"/>
            </w:tabs>
            <w:spacing w:after="0"/>
            <w:rPr>
              <w:rFonts w:ascii="Cambria" w:eastAsia="Cambria" w:hAnsi="Cambria" w:cs="Cambria"/>
              <w:color w:val="000000"/>
            </w:rPr>
          </w:pPr>
          <w:hyperlink w:anchor="_heading=h.4iylrwe">
            <w:r>
              <w:rPr>
                <w:color w:val="000000"/>
              </w:rPr>
              <w:t>Tabulka 12 - Změny v BEP</w:t>
            </w:r>
            <w:r>
              <w:rPr>
                <w:color w:val="000000"/>
              </w:rPr>
              <w:tab/>
            </w:r>
          </w:hyperlink>
          <w:r>
            <w:fldChar w:fldCharType="begin"/>
          </w:r>
          <w:r>
            <w:instrText xml:space="preserve"> PAGEREF _heading=h.4iylrwe \h </w:instrText>
          </w:r>
          <w:r>
            <w:fldChar w:fldCharType="separate"/>
          </w:r>
          <w:r>
            <w:t>1</w:t>
          </w:r>
          <w:r>
            <w:fldChar w:fldCharType="end"/>
          </w:r>
          <w:r>
            <w:t>8</w:t>
          </w:r>
        </w:p>
        <w:p w14:paraId="477DDEF0" w14:textId="77777777" w:rsidR="00A52F43" w:rsidRDefault="00736C82">
          <w:r>
            <w:fldChar w:fldCharType="end"/>
          </w:r>
        </w:p>
      </w:sdtContent>
    </w:sdt>
    <w:p w14:paraId="42DE8723" w14:textId="77777777" w:rsidR="00A52F43" w:rsidRDefault="00736C82" w:rsidP="004245A1">
      <w:pPr>
        <w:pStyle w:val="Nadpis1"/>
      </w:pPr>
      <w:r>
        <w:t xml:space="preserve"> </w:t>
      </w:r>
      <w:bookmarkStart w:id="62" w:name="_Toc223600253"/>
      <w:r>
        <w:t>Přílohy</w:t>
      </w:r>
      <w:bookmarkEnd w:id="62"/>
    </w:p>
    <w:p w14:paraId="6DF31D68" w14:textId="77777777" w:rsidR="00A52F43" w:rsidRDefault="00736C82">
      <w:pPr>
        <w:numPr>
          <w:ilvl w:val="0"/>
          <w:numId w:val="1"/>
        </w:numPr>
        <w:pBdr>
          <w:top w:val="nil"/>
          <w:left w:val="nil"/>
          <w:bottom w:val="nil"/>
          <w:right w:val="nil"/>
          <w:between w:val="nil"/>
        </w:pBdr>
        <w:spacing w:after="0" w:line="276" w:lineRule="auto"/>
        <w:ind w:left="1276" w:hanging="1200"/>
        <w:jc w:val="left"/>
      </w:pPr>
      <w:r>
        <w:rPr>
          <w:color w:val="000000"/>
        </w:rPr>
        <w:t xml:space="preserve">– Seznam členů realizačního týmu </w:t>
      </w:r>
    </w:p>
    <w:p w14:paraId="574C2CBF" w14:textId="77777777" w:rsidR="00A52F43" w:rsidRDefault="00736C82">
      <w:pPr>
        <w:numPr>
          <w:ilvl w:val="0"/>
          <w:numId w:val="1"/>
        </w:numPr>
        <w:pBdr>
          <w:top w:val="nil"/>
          <w:left w:val="nil"/>
          <w:bottom w:val="nil"/>
          <w:right w:val="nil"/>
          <w:between w:val="nil"/>
        </w:pBdr>
        <w:spacing w:after="0" w:line="276" w:lineRule="auto"/>
        <w:ind w:left="1276" w:hanging="1200"/>
        <w:jc w:val="left"/>
      </w:pPr>
      <w:r>
        <w:rPr>
          <w:color w:val="000000"/>
        </w:rPr>
        <w:t>– Datový standard (doplnění)</w:t>
      </w:r>
    </w:p>
    <w:p w14:paraId="205D7B5F" w14:textId="6503B521" w:rsidR="00A52F43" w:rsidRPr="00C91B5B" w:rsidRDefault="00736C82">
      <w:pPr>
        <w:numPr>
          <w:ilvl w:val="0"/>
          <w:numId w:val="1"/>
        </w:numPr>
        <w:pBdr>
          <w:top w:val="nil"/>
          <w:left w:val="nil"/>
          <w:bottom w:val="nil"/>
          <w:right w:val="nil"/>
          <w:between w:val="nil"/>
        </w:pBdr>
        <w:spacing w:after="0" w:line="276" w:lineRule="auto"/>
        <w:ind w:left="1276" w:hanging="1200"/>
        <w:jc w:val="left"/>
      </w:pPr>
      <w:bookmarkStart w:id="63" w:name="_heading=h.gjdgxs" w:colFirst="0" w:colLast="0"/>
      <w:bookmarkEnd w:id="63"/>
      <w:r>
        <w:rPr>
          <w:color w:val="000000"/>
        </w:rPr>
        <w:t>– Grafický standard (doplnění)</w:t>
      </w:r>
    </w:p>
    <w:p w14:paraId="4FA89BEC" w14:textId="26C177F2" w:rsidR="00DB1B1C" w:rsidRDefault="00DB1B1C">
      <w:pPr>
        <w:numPr>
          <w:ilvl w:val="0"/>
          <w:numId w:val="1"/>
        </w:numPr>
        <w:pBdr>
          <w:top w:val="nil"/>
          <w:left w:val="nil"/>
          <w:bottom w:val="nil"/>
          <w:right w:val="nil"/>
          <w:between w:val="nil"/>
        </w:pBdr>
        <w:spacing w:after="0" w:line="276" w:lineRule="auto"/>
        <w:ind w:left="1276" w:hanging="1200"/>
        <w:jc w:val="left"/>
      </w:pPr>
      <w:r>
        <w:t>– Plán řízení rizik</w:t>
      </w:r>
    </w:p>
    <w:p w14:paraId="60DEA6CA" w14:textId="6EB31C2D" w:rsidR="00A52F43" w:rsidRPr="004245A1" w:rsidRDefault="00A52F43" w:rsidP="004245A1"/>
    <w:sectPr w:rsidR="00A52F43" w:rsidRPr="004245A1">
      <w:headerReference w:type="even" r:id="rId22"/>
      <w:headerReference w:type="default" r:id="rId23"/>
      <w:footerReference w:type="even" r:id="rId24"/>
      <w:footerReference w:type="default" r:id="rId25"/>
      <w:headerReference w:type="first" r:id="rId26"/>
      <w:footerReference w:type="first" r:id="rId27"/>
      <w:pgSz w:w="11906" w:h="16838"/>
      <w:pgMar w:top="1701" w:right="1134" w:bottom="1134" w:left="1134" w:header="567" w:footer="284"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C286F" w14:textId="77777777" w:rsidR="00D01C39" w:rsidRDefault="00D01C39">
      <w:pPr>
        <w:spacing w:after="0" w:line="240" w:lineRule="auto"/>
      </w:pPr>
      <w:r>
        <w:separator/>
      </w:r>
    </w:p>
  </w:endnote>
  <w:endnote w:type="continuationSeparator" w:id="0">
    <w:p w14:paraId="3F26780B" w14:textId="77777777" w:rsidR="00D01C39" w:rsidRDefault="00D01C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EB9AC" w14:textId="77777777" w:rsidR="00A52F43" w:rsidRDefault="00736C82">
    <w:pPr>
      <w:pBdr>
        <w:top w:val="nil"/>
        <w:left w:val="nil"/>
        <w:bottom w:val="nil"/>
        <w:right w:val="nil"/>
        <w:between w:val="nil"/>
      </w:pBdr>
      <w:tabs>
        <w:tab w:val="center" w:pos="4536"/>
        <w:tab w:val="right" w:pos="9072"/>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5DB5DB51" w14:textId="77777777" w:rsidR="00A52F43" w:rsidRDefault="00A52F43">
    <w:pPr>
      <w:pBdr>
        <w:top w:val="nil"/>
        <w:left w:val="nil"/>
        <w:bottom w:val="nil"/>
        <w:right w:val="nil"/>
        <w:between w:val="nil"/>
      </w:pBdr>
      <w:tabs>
        <w:tab w:val="center" w:pos="4536"/>
        <w:tab w:val="right" w:pos="9072"/>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5694B" w14:textId="77777777" w:rsidR="00A52F43" w:rsidRDefault="00A52F43">
    <w:pPr>
      <w:pBdr>
        <w:top w:val="nil"/>
        <w:left w:val="nil"/>
        <w:bottom w:val="nil"/>
        <w:right w:val="nil"/>
        <w:between w:val="nil"/>
      </w:pBdr>
      <w:tabs>
        <w:tab w:val="center" w:pos="4536"/>
        <w:tab w:val="right" w:pos="9072"/>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E9DD2" w14:textId="2C7204FC" w:rsidR="00A52F43" w:rsidRDefault="00736C82">
    <w:pPr>
      <w:spacing w:before="136" w:after="0"/>
      <w:rPr>
        <w:color w:val="5E5E5E"/>
        <w:sz w:val="26"/>
        <w:szCs w:val="26"/>
      </w:rPr>
    </w:pPr>
    <w:r>
      <w:rPr>
        <w:color w:val="5E5E5E"/>
        <w:sz w:val="26"/>
        <w:szCs w:val="26"/>
      </w:rPr>
      <w:t>www.koncepce</w:t>
    </w:r>
    <w:r w:rsidR="00E70798">
      <w:rPr>
        <w:color w:val="5E5E5E"/>
        <w:sz w:val="26"/>
        <w:szCs w:val="26"/>
      </w:rPr>
      <w:t>BIM</w:t>
    </w:r>
    <w:r>
      <w:rPr>
        <w:color w:val="5E5E5E"/>
        <w:sz w:val="26"/>
        <w:szCs w:val="26"/>
      </w:rPr>
      <w:t>.cz</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14CC0" w14:textId="77777777" w:rsidR="00A52F43" w:rsidRDefault="00736C82">
    <w:pPr>
      <w:pBdr>
        <w:top w:val="nil"/>
        <w:left w:val="nil"/>
        <w:bottom w:val="nil"/>
        <w:right w:val="nil"/>
        <w:between w:val="nil"/>
      </w:pBdr>
      <w:tabs>
        <w:tab w:val="center" w:pos="4536"/>
        <w:tab w:val="right" w:pos="9072"/>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0F5A38BF" w14:textId="77777777" w:rsidR="00A52F43" w:rsidRDefault="00A52F43">
    <w:pPr>
      <w:pBdr>
        <w:top w:val="nil"/>
        <w:left w:val="nil"/>
        <w:bottom w:val="nil"/>
        <w:right w:val="nil"/>
        <w:between w:val="nil"/>
      </w:pBdr>
      <w:tabs>
        <w:tab w:val="center" w:pos="4536"/>
        <w:tab w:val="right" w:pos="9072"/>
      </w:tabs>
      <w:spacing w:after="0" w:line="240" w:lineRule="auto"/>
      <w:ind w:right="360"/>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11997" w14:textId="77777777" w:rsidR="00A52F43" w:rsidRDefault="00736C82">
    <w:pPr>
      <w:pBdr>
        <w:top w:val="nil"/>
        <w:left w:val="nil"/>
        <w:bottom w:val="nil"/>
        <w:right w:val="nil"/>
        <w:between w:val="nil"/>
      </w:pBdr>
      <w:tabs>
        <w:tab w:val="center" w:pos="4536"/>
        <w:tab w:val="right" w:pos="9072"/>
      </w:tabs>
      <w:spacing w:after="0" w:line="240" w:lineRule="auto"/>
      <w:jc w:val="right"/>
      <w:rPr>
        <w:color w:val="5E5E5E"/>
        <w:sz w:val="26"/>
        <w:szCs w:val="26"/>
      </w:rPr>
    </w:pPr>
    <w:r>
      <w:rPr>
        <w:color w:val="5E5E5E"/>
        <w:sz w:val="26"/>
        <w:szCs w:val="26"/>
      </w:rPr>
      <w:fldChar w:fldCharType="begin"/>
    </w:r>
    <w:r>
      <w:rPr>
        <w:color w:val="5E5E5E"/>
        <w:sz w:val="26"/>
        <w:szCs w:val="26"/>
      </w:rPr>
      <w:instrText>PAGE</w:instrText>
    </w:r>
    <w:r>
      <w:rPr>
        <w:color w:val="5E5E5E"/>
        <w:sz w:val="26"/>
        <w:szCs w:val="26"/>
      </w:rPr>
      <w:fldChar w:fldCharType="separate"/>
    </w:r>
    <w:r>
      <w:rPr>
        <w:color w:val="5E5E5E"/>
        <w:sz w:val="26"/>
        <w:szCs w:val="26"/>
      </w:rPr>
      <w:fldChar w:fldCharType="end"/>
    </w:r>
  </w:p>
  <w:p w14:paraId="559F75D8" w14:textId="0BD610B4" w:rsidR="00A52F43" w:rsidRDefault="00736C82">
    <w:pPr>
      <w:spacing w:before="136" w:after="0"/>
      <w:rPr>
        <w:color w:val="5E5E5E"/>
        <w:sz w:val="26"/>
        <w:szCs w:val="26"/>
      </w:rPr>
    </w:pPr>
    <w:r>
      <w:rPr>
        <w:color w:val="5E5E5E"/>
        <w:sz w:val="26"/>
        <w:szCs w:val="26"/>
      </w:rPr>
      <w:t>www.koncepce</w:t>
    </w:r>
    <w:r w:rsidR="00E70798">
      <w:rPr>
        <w:color w:val="5E5E5E"/>
        <w:sz w:val="26"/>
        <w:szCs w:val="26"/>
      </w:rPr>
      <w:t>BIM</w:t>
    </w:r>
    <w:r>
      <w:rPr>
        <w:color w:val="5E5E5E"/>
        <w:sz w:val="26"/>
        <w:szCs w:val="26"/>
      </w:rPr>
      <w:t xml:space="preserve">.cz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6FECA" w14:textId="77777777" w:rsidR="00A52F43" w:rsidRDefault="00A52F43">
    <w:pPr>
      <w:spacing w:before="136" w:after="0"/>
      <w:rPr>
        <w:color w:val="5E5E5E"/>
        <w:sz w:val="26"/>
        <w:szCs w:val="26"/>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2813A" w14:textId="77777777" w:rsidR="00A52F43" w:rsidRDefault="00736C82">
    <w:pPr>
      <w:pBdr>
        <w:top w:val="nil"/>
        <w:left w:val="nil"/>
        <w:bottom w:val="nil"/>
        <w:right w:val="nil"/>
        <w:between w:val="nil"/>
      </w:pBdr>
      <w:tabs>
        <w:tab w:val="center" w:pos="4536"/>
        <w:tab w:val="right" w:pos="9072"/>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787477DE" w14:textId="77777777" w:rsidR="00A52F43" w:rsidRDefault="00A52F43">
    <w:pPr>
      <w:pBdr>
        <w:top w:val="nil"/>
        <w:left w:val="nil"/>
        <w:bottom w:val="nil"/>
        <w:right w:val="nil"/>
        <w:between w:val="nil"/>
      </w:pBdr>
      <w:tabs>
        <w:tab w:val="center" w:pos="4536"/>
        <w:tab w:val="right" w:pos="9072"/>
      </w:tabs>
      <w:spacing w:after="0" w:line="240" w:lineRule="auto"/>
      <w:ind w:right="360"/>
      <w:rPr>
        <w:color w:val="00000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E429A" w14:textId="6E3CEACE" w:rsidR="00A52F43" w:rsidRDefault="00736C82">
    <w:pPr>
      <w:pBdr>
        <w:top w:val="nil"/>
        <w:left w:val="nil"/>
        <w:bottom w:val="nil"/>
        <w:right w:val="nil"/>
        <w:between w:val="nil"/>
      </w:pBdr>
      <w:tabs>
        <w:tab w:val="center" w:pos="4536"/>
        <w:tab w:val="right" w:pos="9072"/>
      </w:tabs>
      <w:spacing w:after="0" w:line="240" w:lineRule="auto"/>
      <w:jc w:val="right"/>
      <w:rPr>
        <w:color w:val="5E5E5E"/>
      </w:rPr>
    </w:pPr>
    <w:r>
      <w:rPr>
        <w:color w:val="5E5E5E"/>
      </w:rPr>
      <w:fldChar w:fldCharType="begin"/>
    </w:r>
    <w:r>
      <w:rPr>
        <w:color w:val="5E5E5E"/>
      </w:rPr>
      <w:instrText>PAGE</w:instrText>
    </w:r>
    <w:r>
      <w:rPr>
        <w:color w:val="5E5E5E"/>
      </w:rPr>
      <w:fldChar w:fldCharType="separate"/>
    </w:r>
    <w:r w:rsidR="009E171D">
      <w:rPr>
        <w:noProof/>
        <w:color w:val="5E5E5E"/>
      </w:rPr>
      <w:t>2</w:t>
    </w:r>
    <w:r>
      <w:rPr>
        <w:color w:val="5E5E5E"/>
      </w:rPr>
      <w:fldChar w:fldCharType="end"/>
    </w:r>
  </w:p>
  <w:p w14:paraId="712DE635" w14:textId="6DFEA0C6" w:rsidR="00A52F43" w:rsidRDefault="00736C82">
    <w:pPr>
      <w:spacing w:before="136" w:after="0"/>
      <w:rPr>
        <w:color w:val="5E5E5E"/>
      </w:rPr>
    </w:pPr>
    <w:r>
      <w:rPr>
        <w:noProof/>
      </w:rPr>
      <mc:AlternateContent>
        <mc:Choice Requires="wps">
          <w:drawing>
            <wp:anchor distT="0" distB="0" distL="114300" distR="114300" simplePos="0" relativeHeight="251667456" behindDoc="0" locked="0" layoutInCell="1" hidden="0" allowOverlap="1" wp14:anchorId="2C6FAC29" wp14:editId="532C78EF">
              <wp:simplePos x="0" y="0"/>
              <wp:positionH relativeFrom="column">
                <wp:posOffset>-76199</wp:posOffset>
              </wp:positionH>
              <wp:positionV relativeFrom="paragraph">
                <wp:posOffset>-215899</wp:posOffset>
              </wp:positionV>
              <wp:extent cx="6368775" cy="216375"/>
              <wp:effectExtent l="0" t="0" r="0" b="0"/>
              <wp:wrapNone/>
              <wp:docPr id="109" name="Obdélník 109"/>
              <wp:cNvGraphicFramePr/>
              <a:graphic xmlns:a="http://schemas.openxmlformats.org/drawingml/2006/main">
                <a:graphicData uri="http://schemas.microsoft.com/office/word/2010/wordprocessingShape">
                  <wps:wsp>
                    <wps:cNvSpPr/>
                    <wps:spPr>
                      <a:xfrm>
                        <a:off x="2214000" y="3724200"/>
                        <a:ext cx="6264000" cy="111600"/>
                      </a:xfrm>
                      <a:prstGeom prst="rect">
                        <a:avLst/>
                      </a:prstGeom>
                      <a:noFill/>
                      <a:ln>
                        <a:noFill/>
                      </a:ln>
                    </wps:spPr>
                    <wps:txbx>
                      <w:txbxContent>
                        <w:p w14:paraId="731B5D22" w14:textId="77777777" w:rsidR="00A52F43" w:rsidRDefault="00A52F43">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w14:anchorId="2C6FAC29" id="Obdélník 109" o:spid="_x0000_s1031" style="position:absolute;left:0;text-align:left;margin-left:-6pt;margin-top:-17pt;width:501.5pt;height:17.0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JkZugEAAGEDAAAOAAAAZHJzL2Uyb0RvYy54bWysU9uO0zAQfUfiHyy/01zodiGqu0KsipBW&#10;UGnhA1zHbiwltplxm/TvGTtlW+AN8eLYM0cz55yZrB+moWcnDWi9E7xalJxpp3xr3UHw79+2b95x&#10;hlG6VvbeacHPGvnD5vWr9RgaXfvO960GRkUcNmMQvIsxNEWBqtODxIUP2lHSeBhkpCccihbkSNWH&#10;vqjLclWMHtoAXmlEij7OSb7J9Y3RKn41BnVkveDELeYT8rlPZ7FZy+YAMnRWXWjIf2AxSOuo6Uup&#10;RxklO4L9q9RgFXj0Ji6UHwpvjFU6ayA1VfmHmudOBp21kDkYXmzC/1dWfTk9hx2QDWPABumaVEwG&#10;hvQlfmwSvK6rZVmSfWfB397XSzJ+Nk5PkSkCrOrVDFCEqKpqNQOKa6UAGD9pP7B0ERxoMNkveXrC&#10;SN0J+guSGju/tX2fh9O73wIETJHiSjfd4rSfmG2JXiKWInvfnnfAMKitpZZPEuNOAs224mykeQuO&#10;P44SNGf9Z0eGvq+W9R0tSH4s7+6TXLjN7G8z0qnO0xpFzubrx5iXaqb64Ri9sVnWlcqFM80xq73s&#10;XFqU23dGXf+MzU8AAAD//wMAUEsDBBQABgAIAAAAIQAheI9L2gAAAAgBAAAPAAAAZHJzL2Rvd25y&#10;ZXYueG1sTI/BbsIwEETvlfgHa5F6AyeUopLGQahqDz02cOjRxNskwl5HtgPh77uc2tuMdjT7ptxN&#10;zooLhth7UpAvMxBIjTc9tQqOh4/FC4iYNBltPaGCG0bYVbOHUhfGX+kLL3VqBZdQLLSCLqWhkDI2&#10;HTodl35A4tuPD04ntqGVJugrlzsrV1m2kU73xB86PeBbh825Hp2CAa0Z7brOvhv5HijffB7k7Vmp&#10;x/m0fwWRcEp/YbjjMzpUzHTyI5korIJFvuIticXTmgUnttucxekelVUp/w+ofgEAAP//AwBQSwEC&#10;LQAUAAYACAAAACEAtoM4kv4AAADhAQAAEwAAAAAAAAAAAAAAAAAAAAAAW0NvbnRlbnRfVHlwZXNd&#10;LnhtbFBLAQItABQABgAIAAAAIQA4/SH/1gAAAJQBAAALAAAAAAAAAAAAAAAAAC8BAABfcmVscy8u&#10;cmVsc1BLAQItABQABgAIAAAAIQCeTJkZugEAAGEDAAAOAAAAAAAAAAAAAAAAAC4CAABkcnMvZTJv&#10;RG9jLnhtbFBLAQItABQABgAIAAAAIQAheI9L2gAAAAgBAAAPAAAAAAAAAAAAAAAAABQEAABkcnMv&#10;ZG93bnJldi54bWxQSwUGAAAAAAQABADzAAAAGwUAAAAA&#10;" filled="f" stroked="f">
              <v:textbox inset="2.53958mm,1.2694mm,2.53958mm,1.2694mm">
                <w:txbxContent>
                  <w:p w14:paraId="731B5D22" w14:textId="77777777" w:rsidR="00A52F43" w:rsidRDefault="00A52F43">
                    <w:pPr>
                      <w:spacing w:line="258" w:lineRule="auto"/>
                      <w:textDirection w:val="btLr"/>
                    </w:pPr>
                  </w:p>
                </w:txbxContent>
              </v:textbox>
            </v:rect>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C0F01" w14:textId="77777777" w:rsidR="00A52F43" w:rsidRDefault="00736C82">
    <w:pPr>
      <w:pBdr>
        <w:top w:val="nil"/>
        <w:left w:val="nil"/>
        <w:bottom w:val="nil"/>
        <w:right w:val="nil"/>
        <w:between w:val="nil"/>
      </w:pBdr>
      <w:tabs>
        <w:tab w:val="center" w:pos="4536"/>
        <w:tab w:val="right" w:pos="9072"/>
      </w:tabs>
      <w:spacing w:after="0" w:line="240" w:lineRule="auto"/>
      <w:jc w:val="right"/>
      <w:rPr>
        <w:color w:val="5E5E5E"/>
      </w:rPr>
    </w:pPr>
    <w:r>
      <w:rPr>
        <w:color w:val="5E5E5E"/>
      </w:rPr>
      <w:fldChar w:fldCharType="begin"/>
    </w:r>
    <w:r>
      <w:rPr>
        <w:color w:val="5E5E5E"/>
      </w:rPr>
      <w:instrText>PAGE</w:instrText>
    </w:r>
    <w:r>
      <w:rPr>
        <w:color w:val="5E5E5E"/>
      </w:rPr>
      <w:fldChar w:fldCharType="separate"/>
    </w:r>
    <w:r w:rsidR="009E171D">
      <w:rPr>
        <w:noProof/>
        <w:color w:val="5E5E5E"/>
      </w:rPr>
      <w:t>1</w:t>
    </w:r>
    <w:r>
      <w:rPr>
        <w:color w:val="5E5E5E"/>
      </w:rPr>
      <w:fldChar w:fldCharType="end"/>
    </w:r>
  </w:p>
  <w:p w14:paraId="02D84B6C" w14:textId="57033B7F" w:rsidR="00A52F43" w:rsidRDefault="00736C82">
    <w:pPr>
      <w:spacing w:before="136" w:after="0"/>
      <w:rPr>
        <w:color w:val="5E5E5E"/>
      </w:rPr>
    </w:pPr>
    <w:r>
      <w:rPr>
        <w:noProof/>
      </w:rPr>
      <mc:AlternateContent>
        <mc:Choice Requires="wps">
          <w:drawing>
            <wp:anchor distT="0" distB="0" distL="114300" distR="114300" simplePos="0" relativeHeight="251668480" behindDoc="0" locked="0" layoutInCell="1" hidden="0" allowOverlap="1" wp14:anchorId="5423C930" wp14:editId="7BEA1119">
              <wp:simplePos x="0" y="0"/>
              <wp:positionH relativeFrom="column">
                <wp:posOffset>-76199</wp:posOffset>
              </wp:positionH>
              <wp:positionV relativeFrom="paragraph">
                <wp:posOffset>-215899</wp:posOffset>
              </wp:positionV>
              <wp:extent cx="6368775" cy="216375"/>
              <wp:effectExtent l="0" t="0" r="0" b="0"/>
              <wp:wrapNone/>
              <wp:docPr id="108" name="Obdélník 108"/>
              <wp:cNvGraphicFramePr/>
              <a:graphic xmlns:a="http://schemas.openxmlformats.org/drawingml/2006/main">
                <a:graphicData uri="http://schemas.microsoft.com/office/word/2010/wordprocessingShape">
                  <wps:wsp>
                    <wps:cNvSpPr/>
                    <wps:spPr>
                      <a:xfrm>
                        <a:off x="2214000" y="3724200"/>
                        <a:ext cx="6264000" cy="111600"/>
                      </a:xfrm>
                      <a:prstGeom prst="rect">
                        <a:avLst/>
                      </a:prstGeom>
                      <a:noFill/>
                      <a:ln>
                        <a:noFill/>
                      </a:ln>
                    </wps:spPr>
                    <wps:txbx>
                      <w:txbxContent>
                        <w:p w14:paraId="1530AFF1" w14:textId="77777777" w:rsidR="00A52F43" w:rsidRDefault="00A52F43">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w14:anchorId="5423C930" id="Obdélník 108" o:spid="_x0000_s1033" style="position:absolute;left:0;text-align:left;margin-left:-6pt;margin-top:-17pt;width:501.5pt;height:17.0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RCyuwEAAGEDAAAOAAAAZHJzL2Uyb0RvYy54bWysU9uO0zAQfUfiHyy/01xou2xVd4VYFSGt&#10;oNKyH+A6dmMpsc2M26R/z9gp2wJviBfHnjmaOefMZP0w9h07aUDrneDVrORMO+Ub6w6Cv3zfvvvA&#10;GUbpGtl5pwU/a+QPm7dv1kNY6dq3vms0MCricDUEwdsYw6ooULW6lzjzQTtKGg+9jPSEQ9GAHKh6&#10;3xV1WS6LwUMTwCuNSNHHKck3ub4xWsVvxqCOrBOcuMV8Qj736Sw2a7k6gAytVRca8h9Y9NI6avpa&#10;6lFGyY5g/yrVWwUevYkz5fvCG2OVzhpITVX+oea5lUFnLWQOhleb8P+VVV9Pz2EHZMMQcIV0TSpG&#10;A336Ej82Cl7X1bwsyb6z4O/v6jkZPxmnx8gUAZb1cgIoQlRVtZwAxbVSAIyfte9ZuggONJjslzw9&#10;YaTuBP0FSY2d39quy8Pp3G8BAqZIcaWbbnHcj8w2gi8SsRTZ++a8A4ZBbS21fJIYdxJothVnA81b&#10;cPxxlKA56744MvS+mtcLWpD8mC/ukly4zexvM9Kp1tMaRc6m66eYl2qi+vEYvbFZ1pXKhTPNMau9&#10;7FxalNt3Rl3/jM1PAAAA//8DAFBLAwQUAAYACAAAACEAIXiPS9oAAAAIAQAADwAAAGRycy9kb3du&#10;cmV2LnhtbEyPwW7CMBBE75X4B2uRegMnlKKSxkGoag89NnDo0cTbJMJeR7YD4e+7nNrbjHY0+6bc&#10;Tc6KC4bYe1KQLzMQSI03PbUKjoePxQuImDQZbT2hghtG2FWzh1IXxl/pCy91agWXUCy0gi6loZAy&#10;Nh06HZd+QOLbjw9OJ7ahlSboK5c7K1dZtpFO98QfOj3gW4fNuR6dggGtGe26zr4b+R4o33we5O1Z&#10;qcf5tH8FkXBKf2G44zM6VMx08iOZKKyCRb7iLYnF05oFJ7bbnMXpHpVVKf8PqH4BAAD//wMAUEsB&#10;Ai0AFAAGAAgAAAAhALaDOJL+AAAA4QEAABMAAAAAAAAAAAAAAAAAAAAAAFtDb250ZW50X1R5cGVz&#10;XS54bWxQSwECLQAUAAYACAAAACEAOP0h/9YAAACUAQAACwAAAAAAAAAAAAAAAAAvAQAAX3JlbHMv&#10;LnJlbHNQSwECLQAUAAYACAAAACEAfYUQsrsBAABhAwAADgAAAAAAAAAAAAAAAAAuAgAAZHJzL2Uy&#10;b0RvYy54bWxQSwECLQAUAAYACAAAACEAIXiPS9oAAAAIAQAADwAAAAAAAAAAAAAAAAAVBAAAZHJz&#10;L2Rvd25yZXYueG1sUEsFBgAAAAAEAAQA8wAAABwFAAAAAA==&#10;" filled="f" stroked="f">
              <v:textbox inset="2.53958mm,1.2694mm,2.53958mm,1.2694mm">
                <w:txbxContent>
                  <w:p w14:paraId="1530AFF1" w14:textId="77777777" w:rsidR="00A52F43" w:rsidRDefault="00A52F43">
                    <w:pPr>
                      <w:spacing w:line="258" w:lineRule="auto"/>
                      <w:textDirection w:val="btL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B0099" w14:textId="77777777" w:rsidR="00D01C39" w:rsidRDefault="00D01C39">
      <w:pPr>
        <w:spacing w:after="0" w:line="240" w:lineRule="auto"/>
      </w:pPr>
      <w:r>
        <w:separator/>
      </w:r>
    </w:p>
  </w:footnote>
  <w:footnote w:type="continuationSeparator" w:id="0">
    <w:p w14:paraId="2B999CC7" w14:textId="77777777" w:rsidR="00D01C39" w:rsidRDefault="00D01C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87A2F" w14:textId="77777777" w:rsidR="00A52F43" w:rsidRDefault="00736C82">
    <w:pPr>
      <w:pBdr>
        <w:top w:val="nil"/>
        <w:left w:val="nil"/>
        <w:bottom w:val="nil"/>
        <w:right w:val="nil"/>
        <w:between w:val="nil"/>
      </w:pBdr>
      <w:tabs>
        <w:tab w:val="center" w:pos="4536"/>
        <w:tab w:val="right" w:pos="9072"/>
      </w:tabs>
      <w:spacing w:after="0" w:line="240" w:lineRule="auto"/>
      <w:rPr>
        <w:b/>
        <w:color w:val="5E5E5E"/>
      </w:rPr>
    </w:pPr>
    <w:r>
      <w:rPr>
        <w:b/>
        <w:noProof/>
        <w:color w:val="5E5E5E"/>
      </w:rPr>
      <w:drawing>
        <wp:anchor distT="0" distB="0" distL="0" distR="0" simplePos="0" relativeHeight="251660288" behindDoc="1" locked="0" layoutInCell="1" hidden="0" allowOverlap="1" wp14:anchorId="2A325521" wp14:editId="67F8AEB3">
          <wp:simplePos x="0" y="0"/>
          <wp:positionH relativeFrom="margin">
            <wp:align>center</wp:align>
          </wp:positionH>
          <wp:positionV relativeFrom="margin">
            <wp:align>center</wp:align>
          </wp:positionV>
          <wp:extent cx="7556500" cy="10693400"/>
          <wp:effectExtent l="0" t="0" r="0" b="0"/>
          <wp:wrapNone/>
          <wp:docPr id="115" name="image3.png" descr="/Zakazky/_CAS/CAS_sablona_layout.pdf"/>
          <wp:cNvGraphicFramePr/>
          <a:graphic xmlns:a="http://schemas.openxmlformats.org/drawingml/2006/main">
            <a:graphicData uri="http://schemas.openxmlformats.org/drawingml/2006/picture">
              <pic:pic xmlns:pic="http://schemas.openxmlformats.org/drawingml/2006/picture">
                <pic:nvPicPr>
                  <pic:cNvPr id="0" name="image3.png" descr="/Zakazky/_CAS/CAS_sablona_layout.pdf"/>
                  <pic:cNvPicPr preferRelativeResize="0"/>
                </pic:nvPicPr>
                <pic:blipFill>
                  <a:blip r:embed="rId1"/>
                  <a:srcRect/>
                  <a:stretch>
                    <a:fillRect/>
                  </a:stretch>
                </pic:blipFill>
                <pic:spPr>
                  <a:xfrm>
                    <a:off x="0" y="0"/>
                    <a:ext cx="7556500" cy="10693400"/>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617F6" w14:textId="66F44A12" w:rsidR="00A52F43" w:rsidRDefault="00A52F43">
    <w:pPr>
      <w:pBdr>
        <w:top w:val="nil"/>
        <w:left w:val="nil"/>
        <w:bottom w:val="nil"/>
        <w:right w:val="nil"/>
        <w:between w:val="nil"/>
      </w:pBdr>
      <w:tabs>
        <w:tab w:val="center" w:pos="4536"/>
        <w:tab w:val="right" w:pos="9072"/>
      </w:tabs>
      <w:spacing w:after="0" w:line="240" w:lineRule="auto"/>
      <w:rPr>
        <w:b/>
        <w:color w:val="5E5E5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F29FA" w14:textId="77777777" w:rsidR="00A52F43" w:rsidRDefault="00736C82">
    <w:pPr>
      <w:pBdr>
        <w:top w:val="nil"/>
        <w:left w:val="nil"/>
        <w:bottom w:val="nil"/>
        <w:right w:val="nil"/>
        <w:between w:val="nil"/>
      </w:pBdr>
      <w:tabs>
        <w:tab w:val="center" w:pos="4536"/>
        <w:tab w:val="right" w:pos="9072"/>
      </w:tabs>
      <w:spacing w:after="0" w:line="240" w:lineRule="auto"/>
      <w:jc w:val="right"/>
      <w:rPr>
        <w:b/>
        <w:color w:val="5E5E5E"/>
      </w:rPr>
    </w:pPr>
    <w:r>
      <w:rPr>
        <w:b/>
        <w:noProof/>
        <w:color w:val="5E5E5E"/>
      </w:rPr>
      <w:drawing>
        <wp:inline distT="0" distB="0" distL="0" distR="0" wp14:anchorId="5A3E10CF" wp14:editId="1A17BC01">
          <wp:extent cx="1328209" cy="351999"/>
          <wp:effectExtent l="0" t="0" r="0" b="0"/>
          <wp:docPr id="121"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1"/>
                  <a:srcRect/>
                  <a:stretch>
                    <a:fillRect/>
                  </a:stretch>
                </pic:blipFill>
                <pic:spPr>
                  <a:xfrm>
                    <a:off x="0" y="0"/>
                    <a:ext cx="1328209" cy="351999"/>
                  </a:xfrm>
                  <a:prstGeom prst="rect">
                    <a:avLst/>
                  </a:prstGeom>
                  <a:ln/>
                </pic:spPr>
              </pic:pic>
            </a:graphicData>
          </a:graphic>
        </wp:inline>
      </w:drawing>
    </w:r>
    <w:r>
      <w:rPr>
        <w:noProof/>
      </w:rPr>
      <mc:AlternateContent>
        <mc:Choice Requires="wps">
          <w:drawing>
            <wp:anchor distT="0" distB="0" distL="114300" distR="114300" simplePos="0" relativeHeight="251659264" behindDoc="0" locked="0" layoutInCell="1" hidden="0" allowOverlap="1" wp14:anchorId="1B942DEF" wp14:editId="1EB2ECD0">
              <wp:simplePos x="0" y="0"/>
              <wp:positionH relativeFrom="column">
                <wp:posOffset>-101599</wp:posOffset>
              </wp:positionH>
              <wp:positionV relativeFrom="paragraph">
                <wp:posOffset>0</wp:posOffset>
              </wp:positionV>
              <wp:extent cx="4331970" cy="648970"/>
              <wp:effectExtent l="0" t="0" r="0" b="0"/>
              <wp:wrapNone/>
              <wp:docPr id="113" name="Obdélník 113"/>
              <wp:cNvGraphicFramePr/>
              <a:graphic xmlns:a="http://schemas.openxmlformats.org/drawingml/2006/main">
                <a:graphicData uri="http://schemas.microsoft.com/office/word/2010/wordprocessingShape">
                  <wps:wsp>
                    <wps:cNvSpPr/>
                    <wps:spPr>
                      <a:xfrm>
                        <a:off x="3232403" y="3507903"/>
                        <a:ext cx="4227195" cy="544195"/>
                      </a:xfrm>
                      <a:prstGeom prst="rect">
                        <a:avLst/>
                      </a:prstGeom>
                      <a:noFill/>
                      <a:ln>
                        <a:noFill/>
                      </a:ln>
                    </wps:spPr>
                    <wps:txbx>
                      <w:txbxContent>
                        <w:p w14:paraId="3E828EF7" w14:textId="2AF39338" w:rsidR="00A52F43" w:rsidRDefault="00736C82">
                          <w:pPr>
                            <w:spacing w:after="0" w:line="258" w:lineRule="auto"/>
                            <w:textDirection w:val="btLr"/>
                          </w:pPr>
                          <w:r>
                            <w:rPr>
                              <w:b/>
                              <w:color w:val="D1D3D4"/>
                              <w:sz w:val="26"/>
                            </w:rPr>
                            <w:t>Analýza užití informačního modelování staveb (</w:t>
                          </w:r>
                          <w:r w:rsidR="00E70798">
                            <w:rPr>
                              <w:b/>
                              <w:color w:val="D1D3D4"/>
                              <w:sz w:val="26"/>
                            </w:rPr>
                            <w:t>BIM</w:t>
                          </w:r>
                          <w:r>
                            <w:rPr>
                              <w:b/>
                              <w:color w:val="D1D3D4"/>
                              <w:sz w:val="26"/>
                            </w:rPr>
                            <w:t>)</w:t>
                          </w:r>
                        </w:p>
                        <w:p w14:paraId="31B37020" w14:textId="77777777" w:rsidR="00A52F43" w:rsidRDefault="00A52F43">
                          <w:pPr>
                            <w:spacing w:line="258" w:lineRule="auto"/>
                            <w:textDirection w:val="btLr"/>
                          </w:pPr>
                        </w:p>
                        <w:p w14:paraId="4BE13FA9" w14:textId="77777777" w:rsidR="00A52F43" w:rsidRDefault="00A52F43">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w14:anchorId="1B942DEF" id="Obdélník 113" o:spid="_x0000_s1028" style="position:absolute;left:0;text-align:left;margin-left:-8pt;margin-top:0;width:341.1pt;height:51.1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YRatwEAAFoDAAAOAAAAZHJzL2Uyb0RvYy54bWysU9uO0zAQfUfiHyy/01yaUho1XSFWRUgr&#10;qLTwAa5jN5YS28y4Tfr3jN3utsAb4sU59hydOXPJ+mEaenZSgMbZhheznDNlpWuNPTT8x/ftuw+c&#10;YRC2Fb2zquFnhfxh8/bNevS1Kl3n+lYBIxGL9egb3oXg6yxD2alB4Mx5ZSmoHQwi0BUOWQtiJPWh&#10;z8o8f5+NDloPTipEen28BPkm6WutZPimNarA+oaTt5BOSOc+ntlmLeoDCN8ZebUh/sHFIIylpK9S&#10;jyIIdgTzl9RgJDh0OsykGzKntZEq1UDVFPkf1Tx3wqtUCzUH/Wub8P/Jyq+nZ78DasPosUaCsYpJ&#10;wxC/5I9NDZ+X87LK55ydCS/y5YpwapyaApNEqMpyWawWnEliLKoqYiJkNyUPGD4rN7AIGg40mNQv&#10;cXrCcKG+UGJi67am71OO3v72QJrxJbvZjShM+4nYEe5de94BQy+3hnI9CQw7ATTUgrORBt1w/HkU&#10;oDjrv1jq5KqoSnIe0qVaLHNaE7iP7O8jwsrO0f4Ezi7wU0jbdPH48RicNqmem5WrWRpg6sh12eKG&#10;3N8T6/ZLbH4BAAD//wMAUEsDBBQABgAIAAAAIQAUZjOV2wAAAAgBAAAPAAAAZHJzL2Rvd25yZXYu&#10;eG1sTI/BTsMwEETvSPyDtUjcWjsRWCjEqSoEB46kHDi68ZJEtddR7LTp37Oc4LLSaEazb+rdGrw4&#10;45zGSAaKrQKB1EU3Um/g8/C2eQKRsiVnfSQ0cMUEu+b2praVixf6wHObe8EllCprYMh5qqRM3YDB&#10;pm2ckNj7jnOwmeXcSzfbC5cHL0ultAx2JP4w2AlfBuxO7RIMTOjd4h9a9dXJ15kK/X6Q10dj7u/W&#10;/TOIjGv+C8MvPqNDw0zHuJBLwhvYFJq3ZAN82dZalyCOnFNlCbKp5f8BzQ8AAAD//wMAUEsBAi0A&#10;FAAGAAgAAAAhALaDOJL+AAAA4QEAABMAAAAAAAAAAAAAAAAAAAAAAFtDb250ZW50X1R5cGVzXS54&#10;bWxQSwECLQAUAAYACAAAACEAOP0h/9YAAACUAQAACwAAAAAAAAAAAAAAAAAvAQAAX3JlbHMvLnJl&#10;bHNQSwECLQAUAAYACAAAACEAyT2EWrcBAABaAwAADgAAAAAAAAAAAAAAAAAuAgAAZHJzL2Uyb0Rv&#10;Yy54bWxQSwECLQAUAAYACAAAACEAFGYzldsAAAAIAQAADwAAAAAAAAAAAAAAAAARBAAAZHJzL2Rv&#10;d25yZXYueG1sUEsFBgAAAAAEAAQA8wAAABkFAAAAAA==&#10;" filled="f" stroked="f">
              <v:textbox inset="2.53958mm,1.2694mm,2.53958mm,1.2694mm">
                <w:txbxContent>
                  <w:p w14:paraId="3E828EF7" w14:textId="2AF39338" w:rsidR="00A52F43" w:rsidRDefault="00736C82">
                    <w:pPr>
                      <w:spacing w:after="0" w:line="258" w:lineRule="auto"/>
                      <w:textDirection w:val="btLr"/>
                    </w:pPr>
                    <w:r>
                      <w:rPr>
                        <w:b/>
                        <w:color w:val="D1D3D4"/>
                        <w:sz w:val="26"/>
                      </w:rPr>
                      <w:t>Analýza užití informačního modelování staveb (</w:t>
                    </w:r>
                    <w:r w:rsidR="00E70798">
                      <w:rPr>
                        <w:b/>
                        <w:color w:val="D1D3D4"/>
                        <w:sz w:val="26"/>
                      </w:rPr>
                      <w:t>BIM</w:t>
                    </w:r>
                    <w:r>
                      <w:rPr>
                        <w:b/>
                        <w:color w:val="D1D3D4"/>
                        <w:sz w:val="26"/>
                      </w:rPr>
                      <w:t>)</w:t>
                    </w:r>
                  </w:p>
                  <w:p w14:paraId="31B37020" w14:textId="77777777" w:rsidR="00A52F43" w:rsidRDefault="00A52F43">
                    <w:pPr>
                      <w:spacing w:line="258" w:lineRule="auto"/>
                      <w:textDirection w:val="btLr"/>
                    </w:pPr>
                  </w:p>
                  <w:p w14:paraId="4BE13FA9" w14:textId="77777777" w:rsidR="00A52F43" w:rsidRDefault="00A52F43">
                    <w:pPr>
                      <w:spacing w:line="258" w:lineRule="auto"/>
                      <w:textDirection w:val="btLr"/>
                    </w:pPr>
                  </w:p>
                </w:txbxContent>
              </v:textbox>
            </v:rect>
          </w:pict>
        </mc:Fallback>
      </mc:AlternateContent>
    </w:r>
  </w:p>
  <w:p w14:paraId="58BA4F6F" w14:textId="77777777" w:rsidR="00A52F43" w:rsidRDefault="00A52F43">
    <w:pPr>
      <w:pBdr>
        <w:top w:val="nil"/>
        <w:left w:val="nil"/>
        <w:bottom w:val="nil"/>
        <w:right w:val="nil"/>
        <w:between w:val="nil"/>
      </w:pBdr>
      <w:tabs>
        <w:tab w:val="center" w:pos="4536"/>
        <w:tab w:val="right" w:pos="9072"/>
      </w:tabs>
      <w:spacing w:after="0" w:line="240" w:lineRule="auto"/>
      <w:rPr>
        <w:b/>
        <w:color w:val="5E5E5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493A0" w14:textId="77777777" w:rsidR="00A52F43" w:rsidRDefault="00736C82">
    <w:pPr>
      <w:pBdr>
        <w:top w:val="nil"/>
        <w:left w:val="nil"/>
        <w:bottom w:val="nil"/>
        <w:right w:val="nil"/>
        <w:between w:val="nil"/>
      </w:pBdr>
      <w:tabs>
        <w:tab w:val="center" w:pos="4536"/>
        <w:tab w:val="right" w:pos="9072"/>
      </w:tabs>
      <w:spacing w:after="0" w:line="240" w:lineRule="auto"/>
      <w:rPr>
        <w:b/>
        <w:color w:val="5E5E5E"/>
      </w:rPr>
    </w:pPr>
    <w:r>
      <w:rPr>
        <w:b/>
        <w:noProof/>
        <w:color w:val="5E5E5E"/>
      </w:rPr>
      <w:drawing>
        <wp:anchor distT="0" distB="0" distL="0" distR="0" simplePos="0" relativeHeight="251663360" behindDoc="1" locked="0" layoutInCell="1" hidden="0" allowOverlap="1" wp14:anchorId="5133A9E0" wp14:editId="4608C6B3">
          <wp:simplePos x="0" y="0"/>
          <wp:positionH relativeFrom="margin">
            <wp:align>center</wp:align>
          </wp:positionH>
          <wp:positionV relativeFrom="margin">
            <wp:align>center</wp:align>
          </wp:positionV>
          <wp:extent cx="7556500" cy="10693400"/>
          <wp:effectExtent l="0" t="0" r="0" b="0"/>
          <wp:wrapNone/>
          <wp:docPr id="117" name="image3.png" descr="/Zakazky/_CAS/CAS_sablona_layout.pdf"/>
          <wp:cNvGraphicFramePr/>
          <a:graphic xmlns:a="http://schemas.openxmlformats.org/drawingml/2006/main">
            <a:graphicData uri="http://schemas.openxmlformats.org/drawingml/2006/picture">
              <pic:pic xmlns:pic="http://schemas.openxmlformats.org/drawingml/2006/picture">
                <pic:nvPicPr>
                  <pic:cNvPr id="0" name="image3.png" descr="/Zakazky/_CAS/CAS_sablona_layout.pdf"/>
                  <pic:cNvPicPr preferRelativeResize="0"/>
                </pic:nvPicPr>
                <pic:blipFill>
                  <a:blip r:embed="rId1"/>
                  <a:srcRect/>
                  <a:stretch>
                    <a:fillRect/>
                  </a:stretch>
                </pic:blipFill>
                <pic:spPr>
                  <a:xfrm>
                    <a:off x="0" y="0"/>
                    <a:ext cx="7556500" cy="10693400"/>
                  </a:xfrm>
                  <a:prstGeom prst="rect">
                    <a:avLst/>
                  </a:prstGeom>
                  <a:ln/>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01816" w14:textId="77777777" w:rsidR="00A52F43" w:rsidRDefault="00736C82">
    <w:pPr>
      <w:pBdr>
        <w:top w:val="nil"/>
        <w:left w:val="nil"/>
        <w:bottom w:val="nil"/>
        <w:right w:val="nil"/>
        <w:between w:val="nil"/>
      </w:pBdr>
      <w:tabs>
        <w:tab w:val="center" w:pos="4536"/>
        <w:tab w:val="right" w:pos="9072"/>
      </w:tabs>
      <w:spacing w:after="0" w:line="240" w:lineRule="auto"/>
      <w:jc w:val="right"/>
      <w:rPr>
        <w:b/>
        <w:color w:val="5E5E5E"/>
      </w:rPr>
    </w:pPr>
    <w:r>
      <w:rPr>
        <w:b/>
        <w:noProof/>
        <w:color w:val="5E5E5E"/>
      </w:rPr>
      <w:drawing>
        <wp:inline distT="0" distB="0" distL="0" distR="0" wp14:anchorId="59BB9013" wp14:editId="0B931AF2">
          <wp:extent cx="1328209" cy="351999"/>
          <wp:effectExtent l="0" t="0" r="0" b="0"/>
          <wp:docPr id="122"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1"/>
                  <a:srcRect/>
                  <a:stretch>
                    <a:fillRect/>
                  </a:stretch>
                </pic:blipFill>
                <pic:spPr>
                  <a:xfrm>
                    <a:off x="0" y="0"/>
                    <a:ext cx="1328209" cy="351999"/>
                  </a:xfrm>
                  <a:prstGeom prst="rect">
                    <a:avLst/>
                  </a:prstGeom>
                  <a:ln/>
                </pic:spPr>
              </pic:pic>
            </a:graphicData>
          </a:graphic>
        </wp:inline>
      </w:drawing>
    </w:r>
    <w:r>
      <w:rPr>
        <w:noProof/>
      </w:rPr>
      <mc:AlternateContent>
        <mc:Choice Requires="wps">
          <w:drawing>
            <wp:anchor distT="0" distB="0" distL="114300" distR="114300" simplePos="0" relativeHeight="251661312" behindDoc="0" locked="0" layoutInCell="1" hidden="0" allowOverlap="1" wp14:anchorId="257D7AED" wp14:editId="59E194BD">
              <wp:simplePos x="0" y="0"/>
              <wp:positionH relativeFrom="column">
                <wp:posOffset>-101599</wp:posOffset>
              </wp:positionH>
              <wp:positionV relativeFrom="paragraph">
                <wp:posOffset>0</wp:posOffset>
              </wp:positionV>
              <wp:extent cx="4331970" cy="648970"/>
              <wp:effectExtent l="0" t="0" r="0" b="0"/>
              <wp:wrapNone/>
              <wp:docPr id="112" name="Obdélník 112"/>
              <wp:cNvGraphicFramePr/>
              <a:graphic xmlns:a="http://schemas.openxmlformats.org/drawingml/2006/main">
                <a:graphicData uri="http://schemas.microsoft.com/office/word/2010/wordprocessingShape">
                  <wps:wsp>
                    <wps:cNvSpPr/>
                    <wps:spPr>
                      <a:xfrm>
                        <a:off x="3232403" y="3507903"/>
                        <a:ext cx="4227195" cy="544195"/>
                      </a:xfrm>
                      <a:prstGeom prst="rect">
                        <a:avLst/>
                      </a:prstGeom>
                      <a:noFill/>
                      <a:ln>
                        <a:noFill/>
                      </a:ln>
                    </wps:spPr>
                    <wps:txbx>
                      <w:txbxContent>
                        <w:p w14:paraId="02982421" w14:textId="4E7ABF26" w:rsidR="00A52F43" w:rsidRDefault="00736C82">
                          <w:pPr>
                            <w:spacing w:after="0" w:line="258" w:lineRule="auto"/>
                            <w:textDirection w:val="btLr"/>
                          </w:pPr>
                          <w:r>
                            <w:rPr>
                              <w:b/>
                              <w:color w:val="D1D3D4"/>
                              <w:sz w:val="26"/>
                            </w:rPr>
                            <w:t>Analýza užití informačního modelování staveb (</w:t>
                          </w:r>
                          <w:r w:rsidR="00E70798">
                            <w:rPr>
                              <w:b/>
                              <w:color w:val="D1D3D4"/>
                              <w:sz w:val="26"/>
                            </w:rPr>
                            <w:t>BIM</w:t>
                          </w:r>
                          <w:r>
                            <w:rPr>
                              <w:b/>
                              <w:color w:val="D1D3D4"/>
                              <w:sz w:val="26"/>
                            </w:rPr>
                            <w:t>)</w:t>
                          </w:r>
                        </w:p>
                        <w:p w14:paraId="21AEB3EC" w14:textId="77777777" w:rsidR="00A52F43" w:rsidRDefault="00A52F43">
                          <w:pPr>
                            <w:spacing w:line="258" w:lineRule="auto"/>
                            <w:textDirection w:val="btLr"/>
                          </w:pPr>
                        </w:p>
                        <w:p w14:paraId="4639257A" w14:textId="77777777" w:rsidR="00A52F43" w:rsidRDefault="00A52F43">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w14:anchorId="257D7AED" id="Obdélník 112" o:spid="_x0000_s1029" style="position:absolute;left:0;text-align:left;margin-left:-8pt;margin-top:0;width:341.1pt;height:51.1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GPnuwEAAGEDAAAOAAAAZHJzL2Uyb0RvYy54bWysU9uO0zAQfUfiHyy/01yaUho1XSFWRUgr&#10;qLTwAa5jN5YS28y4Tfr3jN3utsAb4sU5c9GZM5esH6ahZycFaJxteDHLOVNWutbYQ8N/fN+++8AZ&#10;BmFb0TurGn5WyB82b9+sR1+r0nWubxUwIrFYj77hXQi+zjKUnRoEzpxXloLawSACmXDIWhAjsQ99&#10;Vub5+2x00HpwUiGS9/ES5JvEr7WS4ZvWqALrG07aQnohvfv4Zpu1qA8gfGfkVYb4BxWDMJaKvlI9&#10;iiDYEcxfVIOR4NDpMJNuyJzWRqrUA3VT5H9089wJr1IvNBz0r2PC/0crv56e/Q5oDKPHGgnGLiYN&#10;Q/ySPjY1fF7Oyyqfc3YmvMiXK8JpcGoKTFJCVZbLYrXgTFLGoqoipoTsxuQBw2flBhZBw4EWk+Yl&#10;Tk8YLqkvKbGwdVvT96lGb39zEGf0ZDe5EYVpPzHT0gXGutGzd+15Bwy93Boq+SQw7ATQbgvORtp3&#10;w/HnUYDirP9iaaCroiqpgZCMarHM6VrgPrK/jwgrO0dnFDi7wE8hHdVF6sdjcNqktm5Srpppj2kw&#10;15uLh3Jvp6zbn7H5BQAA//8DAFBLAwQUAAYACAAAACEAFGYzldsAAAAIAQAADwAAAGRycy9kb3du&#10;cmV2LnhtbEyPwU7DMBBE70j8g7VI3Fo7EVgoxKkqBAeOpBw4uvGSRLXXUey06d+znOCy0mhGs2/q&#10;3Rq8OOOcxkgGiq0CgdRFN1Jv4PPwtnkCkbIlZ30kNHDFBLvm9qa2lYsX+sBzm3vBJZQqa2DIeaqk&#10;TN2AwaZtnJDY+45zsJnl3Es32wuXBy9LpbQMdiT+MNgJXwbsTu0SDEzo3eIfWvXVydeZCv1+kNdH&#10;Y+7v1v0ziIxr/gvDLz6jQ8NMx7iQS8Ib2BSat2QDfNnWWpcgjpxTZQmyqeX/Ac0PAAAA//8DAFBL&#10;AQItABQABgAIAAAAIQC2gziS/gAAAOEBAAATAAAAAAAAAAAAAAAAAAAAAABbQ29udGVudF9UeXBl&#10;c10ueG1sUEsBAi0AFAAGAAgAAAAhADj9If/WAAAAlAEAAAsAAAAAAAAAAAAAAAAALwEAAF9yZWxz&#10;Ly5yZWxzUEsBAi0AFAAGAAgAAAAhAOW4Y+e7AQAAYQMAAA4AAAAAAAAAAAAAAAAALgIAAGRycy9l&#10;Mm9Eb2MueG1sUEsBAi0AFAAGAAgAAAAhABRmM5XbAAAACAEAAA8AAAAAAAAAAAAAAAAAFQQAAGRy&#10;cy9kb3ducmV2LnhtbFBLBQYAAAAABAAEAPMAAAAdBQAAAAA=&#10;" filled="f" stroked="f">
              <v:textbox inset="2.53958mm,1.2694mm,2.53958mm,1.2694mm">
                <w:txbxContent>
                  <w:p w14:paraId="02982421" w14:textId="4E7ABF26" w:rsidR="00A52F43" w:rsidRDefault="00736C82">
                    <w:pPr>
                      <w:spacing w:after="0" w:line="258" w:lineRule="auto"/>
                      <w:textDirection w:val="btLr"/>
                    </w:pPr>
                    <w:r>
                      <w:rPr>
                        <w:b/>
                        <w:color w:val="D1D3D4"/>
                        <w:sz w:val="26"/>
                      </w:rPr>
                      <w:t>Analýza užití informačního modelování staveb (</w:t>
                    </w:r>
                    <w:r w:rsidR="00E70798">
                      <w:rPr>
                        <w:b/>
                        <w:color w:val="D1D3D4"/>
                        <w:sz w:val="26"/>
                      </w:rPr>
                      <w:t>BIM</w:t>
                    </w:r>
                    <w:r>
                      <w:rPr>
                        <w:b/>
                        <w:color w:val="D1D3D4"/>
                        <w:sz w:val="26"/>
                      </w:rPr>
                      <w:t>)</w:t>
                    </w:r>
                  </w:p>
                  <w:p w14:paraId="21AEB3EC" w14:textId="77777777" w:rsidR="00A52F43" w:rsidRDefault="00A52F43">
                    <w:pPr>
                      <w:spacing w:line="258" w:lineRule="auto"/>
                      <w:textDirection w:val="btLr"/>
                    </w:pPr>
                  </w:p>
                  <w:p w14:paraId="4639257A" w14:textId="77777777" w:rsidR="00A52F43" w:rsidRDefault="00A52F43">
                    <w:pPr>
                      <w:spacing w:line="258" w:lineRule="auto"/>
                      <w:textDirection w:val="btLr"/>
                    </w:pPr>
                  </w:p>
                </w:txbxContent>
              </v:textbox>
            </v:rect>
          </w:pict>
        </mc:Fallback>
      </mc:AlternateContent>
    </w:r>
  </w:p>
  <w:p w14:paraId="65F8D7E9" w14:textId="77777777" w:rsidR="00A52F43" w:rsidRDefault="00A52F43">
    <w:pPr>
      <w:pBdr>
        <w:top w:val="nil"/>
        <w:left w:val="nil"/>
        <w:bottom w:val="nil"/>
        <w:right w:val="nil"/>
        <w:between w:val="nil"/>
      </w:pBdr>
      <w:tabs>
        <w:tab w:val="center" w:pos="4536"/>
        <w:tab w:val="right" w:pos="9072"/>
      </w:tabs>
      <w:spacing w:after="0" w:line="240" w:lineRule="auto"/>
      <w:jc w:val="center"/>
      <w:rPr>
        <w:b/>
        <w:color w:val="5E5E5E"/>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C155A" w14:textId="77777777" w:rsidR="00A52F43" w:rsidRDefault="00736C82">
    <w:pPr>
      <w:pBdr>
        <w:top w:val="nil"/>
        <w:left w:val="nil"/>
        <w:bottom w:val="nil"/>
        <w:right w:val="nil"/>
        <w:between w:val="nil"/>
      </w:pBdr>
      <w:tabs>
        <w:tab w:val="center" w:pos="4536"/>
        <w:tab w:val="right" w:pos="9072"/>
      </w:tabs>
      <w:spacing w:after="0" w:line="240" w:lineRule="auto"/>
      <w:rPr>
        <w:b/>
        <w:color w:val="5E5E5E"/>
      </w:rPr>
    </w:pPr>
    <w:r>
      <w:rPr>
        <w:b/>
        <w:noProof/>
        <w:color w:val="5E5E5E"/>
      </w:rPr>
      <w:drawing>
        <wp:anchor distT="0" distB="0" distL="0" distR="0" simplePos="0" relativeHeight="251662336" behindDoc="1" locked="0" layoutInCell="1" hidden="0" allowOverlap="1" wp14:anchorId="3E13EACE" wp14:editId="1D23BA01">
          <wp:simplePos x="0" y="0"/>
          <wp:positionH relativeFrom="margin">
            <wp:posOffset>19050</wp:posOffset>
          </wp:positionH>
          <wp:positionV relativeFrom="margin">
            <wp:posOffset>-811526</wp:posOffset>
          </wp:positionV>
          <wp:extent cx="6017895" cy="529590"/>
          <wp:effectExtent l="0" t="0" r="0" b="0"/>
          <wp:wrapNone/>
          <wp:docPr id="11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017895" cy="529590"/>
                  </a:xfrm>
                  <a:prstGeom prst="rect">
                    <a:avLst/>
                  </a:prstGeom>
                  <a:ln/>
                </pic:spPr>
              </pic:pic>
            </a:graphicData>
          </a:graphic>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230B2" w14:textId="77777777" w:rsidR="00A52F43" w:rsidRDefault="00736C82">
    <w:pPr>
      <w:pBdr>
        <w:top w:val="nil"/>
        <w:left w:val="nil"/>
        <w:bottom w:val="nil"/>
        <w:right w:val="nil"/>
        <w:between w:val="nil"/>
      </w:pBdr>
      <w:tabs>
        <w:tab w:val="center" w:pos="4536"/>
        <w:tab w:val="right" w:pos="9072"/>
      </w:tabs>
      <w:spacing w:after="0" w:line="240" w:lineRule="auto"/>
      <w:rPr>
        <w:b/>
        <w:color w:val="5E5E5E"/>
      </w:rPr>
    </w:pPr>
    <w:r>
      <w:rPr>
        <w:b/>
        <w:noProof/>
        <w:color w:val="5E5E5E"/>
      </w:rPr>
      <w:drawing>
        <wp:anchor distT="0" distB="0" distL="0" distR="0" simplePos="0" relativeHeight="251666432" behindDoc="1" locked="0" layoutInCell="1" hidden="0" allowOverlap="1" wp14:anchorId="7EA371AE" wp14:editId="5F4D1EB0">
          <wp:simplePos x="0" y="0"/>
          <wp:positionH relativeFrom="margin">
            <wp:align>center</wp:align>
          </wp:positionH>
          <wp:positionV relativeFrom="margin">
            <wp:align>center</wp:align>
          </wp:positionV>
          <wp:extent cx="7556500" cy="10693400"/>
          <wp:effectExtent l="0" t="0" r="0" b="0"/>
          <wp:wrapNone/>
          <wp:docPr id="118" name="image3.png" descr="/Zakazky/_CAS/CAS_sablona_layout.pdf"/>
          <wp:cNvGraphicFramePr/>
          <a:graphic xmlns:a="http://schemas.openxmlformats.org/drawingml/2006/main">
            <a:graphicData uri="http://schemas.openxmlformats.org/drawingml/2006/picture">
              <pic:pic xmlns:pic="http://schemas.openxmlformats.org/drawingml/2006/picture">
                <pic:nvPicPr>
                  <pic:cNvPr id="0" name="image3.png" descr="/Zakazky/_CAS/CAS_sablona_layout.pdf"/>
                  <pic:cNvPicPr preferRelativeResize="0"/>
                </pic:nvPicPr>
                <pic:blipFill>
                  <a:blip r:embed="rId1"/>
                  <a:srcRect/>
                  <a:stretch>
                    <a:fillRect/>
                  </a:stretch>
                </pic:blipFill>
                <pic:spPr>
                  <a:xfrm>
                    <a:off x="0" y="0"/>
                    <a:ext cx="7556500" cy="10693400"/>
                  </a:xfrm>
                  <a:prstGeom prst="rect">
                    <a:avLst/>
                  </a:prstGeom>
                  <a:ln/>
                </pic:spPr>
              </pic:pic>
            </a:graphicData>
          </a:graphic>
        </wp:anchor>
      </w:drawing>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8C3C3" w14:textId="29DAC147" w:rsidR="00A52F43" w:rsidRDefault="00736C82">
    <w:pPr>
      <w:pBdr>
        <w:top w:val="nil"/>
        <w:left w:val="nil"/>
        <w:bottom w:val="nil"/>
        <w:right w:val="nil"/>
        <w:between w:val="nil"/>
      </w:pBdr>
      <w:tabs>
        <w:tab w:val="center" w:pos="4536"/>
        <w:tab w:val="right" w:pos="9072"/>
      </w:tabs>
      <w:spacing w:after="0" w:line="240" w:lineRule="auto"/>
      <w:jc w:val="right"/>
      <w:rPr>
        <w:b/>
        <w:color w:val="5E5E5E"/>
      </w:rPr>
    </w:pPr>
    <w:r>
      <w:rPr>
        <w:noProof/>
      </w:rPr>
      <mc:AlternateContent>
        <mc:Choice Requires="wps">
          <w:drawing>
            <wp:anchor distT="0" distB="0" distL="114300" distR="114300" simplePos="0" relativeHeight="251664384" behindDoc="0" locked="0" layoutInCell="1" hidden="0" allowOverlap="1" wp14:anchorId="57847901" wp14:editId="4835868D">
              <wp:simplePos x="0" y="0"/>
              <wp:positionH relativeFrom="column">
                <wp:posOffset>-101599</wp:posOffset>
              </wp:positionH>
              <wp:positionV relativeFrom="paragraph">
                <wp:posOffset>0</wp:posOffset>
              </wp:positionV>
              <wp:extent cx="4331970" cy="608934"/>
              <wp:effectExtent l="0" t="0" r="0" b="0"/>
              <wp:wrapNone/>
              <wp:docPr id="107" name="Obdélník 107"/>
              <wp:cNvGraphicFramePr/>
              <a:graphic xmlns:a="http://schemas.openxmlformats.org/drawingml/2006/main">
                <a:graphicData uri="http://schemas.microsoft.com/office/word/2010/wordprocessingShape">
                  <wps:wsp>
                    <wps:cNvSpPr/>
                    <wps:spPr>
                      <a:xfrm>
                        <a:off x="3232403" y="3500600"/>
                        <a:ext cx="4227195" cy="558800"/>
                      </a:xfrm>
                      <a:prstGeom prst="rect">
                        <a:avLst/>
                      </a:prstGeom>
                      <a:noFill/>
                      <a:ln>
                        <a:noFill/>
                      </a:ln>
                    </wps:spPr>
                    <wps:txbx>
                      <w:txbxContent>
                        <w:p w14:paraId="7FF41C37" w14:textId="7009800F" w:rsidR="00A52F43" w:rsidRDefault="00736C82">
                          <w:pPr>
                            <w:spacing w:after="0" w:line="258" w:lineRule="auto"/>
                            <w:jc w:val="left"/>
                            <w:textDirection w:val="btLr"/>
                          </w:pPr>
                          <w:proofErr w:type="gramStart"/>
                          <w:r>
                            <w:rPr>
                              <w:b/>
                              <w:color w:val="D1D3D4"/>
                              <w:sz w:val="26"/>
                            </w:rPr>
                            <w:t>BEP - Plán</w:t>
                          </w:r>
                          <w:proofErr w:type="gramEnd"/>
                          <w:r>
                            <w:rPr>
                              <w:b/>
                              <w:color w:val="D1D3D4"/>
                              <w:sz w:val="26"/>
                            </w:rPr>
                            <w:t xml:space="preserve"> realizace </w:t>
                          </w:r>
                          <w:r w:rsidR="00E70798">
                            <w:rPr>
                              <w:b/>
                              <w:color w:val="D1D3D4"/>
                              <w:sz w:val="26"/>
                            </w:rPr>
                            <w:t>BIM</w:t>
                          </w:r>
                        </w:p>
                      </w:txbxContent>
                    </wps:txbx>
                    <wps:bodyPr spcFirstLastPara="1" wrap="square" lIns="91425" tIns="45700" rIns="91425" bIns="45700" anchor="t" anchorCtr="0">
                      <a:noAutofit/>
                    </wps:bodyPr>
                  </wps:wsp>
                </a:graphicData>
              </a:graphic>
            </wp:anchor>
          </w:drawing>
        </mc:Choice>
        <mc:Fallback>
          <w:pict>
            <v:rect w14:anchorId="57847901" id="Obdélník 107" o:spid="_x0000_s1030" style="position:absolute;left:0;text-align:left;margin-left:-8pt;margin-top:0;width:341.1pt;height:47.9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VAcvAEAAGEDAAAOAAAAZHJzL2Uyb0RvYy54bWysU9uO0zAQfUfiHyy/01zasN2o6QqxKkJa&#10;QaVlP8B17MZSYpsZt0n/nrFbtgXeVrw4c9OZc2Ymq4dp6NlRARpnG17Mcs6Ula41dt/wlx+bD0vO&#10;MAjbit5Z1fCTQv6wfv9uNfpala5zfauAEYjFevQN70LwdZah7NQgcOa8spTUDgYRyIV91oIYCX3o&#10;szLPP2ajg9aDkwqRoo/nJF8nfK2VDN+1RhVY33DiFtIL6d3FN1uvRL0H4TsjLzTEG1gMwlhq+gr1&#10;KIJgBzD/QA1GgkOnw0y6IXNaG6mSBlJT5H+pee6EV0kLDQf965jw/8HKb8dnvwUaw+ixRjKjiknD&#10;EL/Ej00Nn5fzcpHPOTuRXdHU88vg1BSYpIJFWd4V9xVnkiqqark8F2RXJA8Yvig3sGg0HGgxaV7i&#10;+ISBulPp75LY2LqN6fu0nN7+EaDCGMmudKMVpt3ETNvwMm40RnauPW2BoZcbQy2fBIatANptwdlI&#10;+244/jwIUJz1Xy0N9L5YlCQgJGdR3ZECBreZ3W1GWNk5OqPA2dn8HNJRnal+OgSnTZJ1pXLhTHtM&#10;ai83Fw/l1k9V1z9j/QsAAP//AwBQSwMEFAAGAAgAAAAhANlKwsXbAAAABwEAAA8AAABkcnMvZG93&#10;bnJldi54bWxMj8FOwzAQRO9I/IO1SNxaJxW1aIhTIQQHjqQ9cHTjJYmw15HttOnfs5zgstJoRjNv&#10;6/3inThjTGMgDeW6AIHUBTtSr+F4eFs9gkjZkDUuEGq4YoJ9c3tTm8qGC33guc294BJKldEw5DxV&#10;UqZuQG/SOkxI7H2F6E1mGXtpo7lwuXdyUxRKejMSLwxmwpcBu+929homdHZ2D23x2cnXSKV6P8jr&#10;Vuv7u+X5CUTGJf+F4Ref0aFhplOYySbhNKxKxb9kDXzZVkptQJw07LY7kE0t//M3PwAAAP//AwBQ&#10;SwECLQAUAAYACAAAACEAtoM4kv4AAADhAQAAEwAAAAAAAAAAAAAAAAAAAAAAW0NvbnRlbnRfVHlw&#10;ZXNdLnhtbFBLAQItABQABgAIAAAAIQA4/SH/1gAAAJQBAAALAAAAAAAAAAAAAAAAAC8BAABfcmVs&#10;cy8ucmVsc1BLAQItABQABgAIAAAAIQDyiVAcvAEAAGEDAAAOAAAAAAAAAAAAAAAAAC4CAABkcnMv&#10;ZTJvRG9jLnhtbFBLAQItABQABgAIAAAAIQDZSsLF2wAAAAcBAAAPAAAAAAAAAAAAAAAAABYEAABk&#10;cnMvZG93bnJldi54bWxQSwUGAAAAAAQABADzAAAAHgUAAAAA&#10;" filled="f" stroked="f">
              <v:textbox inset="2.53958mm,1.2694mm,2.53958mm,1.2694mm">
                <w:txbxContent>
                  <w:p w14:paraId="7FF41C37" w14:textId="7009800F" w:rsidR="00A52F43" w:rsidRDefault="00736C82">
                    <w:pPr>
                      <w:spacing w:after="0" w:line="258" w:lineRule="auto"/>
                      <w:jc w:val="left"/>
                      <w:textDirection w:val="btLr"/>
                    </w:pPr>
                    <w:r>
                      <w:rPr>
                        <w:b/>
                        <w:color w:val="D1D3D4"/>
                        <w:sz w:val="26"/>
                      </w:rPr>
                      <w:t xml:space="preserve">BEP - Plán realizace </w:t>
                    </w:r>
                    <w:r w:rsidR="00E70798">
                      <w:rPr>
                        <w:b/>
                        <w:color w:val="D1D3D4"/>
                        <w:sz w:val="26"/>
                      </w:rPr>
                      <w:t>BIM</w:t>
                    </w:r>
                  </w:p>
                </w:txbxContent>
              </v:textbox>
            </v:rect>
          </w:pict>
        </mc:Fallback>
      </mc:AlternateContent>
    </w:r>
  </w:p>
  <w:p w14:paraId="3C4AD081" w14:textId="77777777" w:rsidR="00A52F43" w:rsidRDefault="00A52F43">
    <w:pPr>
      <w:pBdr>
        <w:top w:val="nil"/>
        <w:left w:val="nil"/>
        <w:bottom w:val="single" w:sz="4" w:space="1" w:color="000000"/>
        <w:right w:val="nil"/>
        <w:between w:val="nil"/>
      </w:pBdr>
      <w:tabs>
        <w:tab w:val="center" w:pos="4536"/>
        <w:tab w:val="right" w:pos="9072"/>
        <w:tab w:val="left" w:pos="6905"/>
      </w:tabs>
      <w:spacing w:after="0" w:line="240" w:lineRule="auto"/>
      <w:rPr>
        <w:b/>
        <w:color w:val="5E5E5E"/>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F3F0F" w14:textId="4A765B03" w:rsidR="00A52F43" w:rsidRDefault="00736C82">
    <w:pPr>
      <w:pBdr>
        <w:top w:val="nil"/>
        <w:left w:val="nil"/>
        <w:bottom w:val="nil"/>
        <w:right w:val="nil"/>
        <w:between w:val="nil"/>
      </w:pBdr>
      <w:tabs>
        <w:tab w:val="center" w:pos="4536"/>
        <w:tab w:val="right" w:pos="9072"/>
      </w:tabs>
      <w:spacing w:after="0" w:line="240" w:lineRule="auto"/>
      <w:jc w:val="right"/>
      <w:rPr>
        <w:b/>
        <w:color w:val="5E5E5E"/>
      </w:rPr>
    </w:pPr>
    <w:r>
      <w:rPr>
        <w:noProof/>
      </w:rPr>
      <mc:AlternateContent>
        <mc:Choice Requires="wps">
          <w:drawing>
            <wp:anchor distT="0" distB="0" distL="114300" distR="114300" simplePos="0" relativeHeight="251665408" behindDoc="0" locked="0" layoutInCell="1" hidden="0" allowOverlap="1" wp14:anchorId="5FBAFC7B" wp14:editId="398E68AB">
              <wp:simplePos x="0" y="0"/>
              <wp:positionH relativeFrom="column">
                <wp:posOffset>-101599</wp:posOffset>
              </wp:positionH>
              <wp:positionV relativeFrom="paragraph">
                <wp:posOffset>0</wp:posOffset>
              </wp:positionV>
              <wp:extent cx="4331970" cy="617156"/>
              <wp:effectExtent l="0" t="0" r="0" b="0"/>
              <wp:wrapNone/>
              <wp:docPr id="106" name="Obdélník 106"/>
              <wp:cNvGraphicFramePr/>
              <a:graphic xmlns:a="http://schemas.openxmlformats.org/drawingml/2006/main">
                <a:graphicData uri="http://schemas.microsoft.com/office/word/2010/wordprocessingShape">
                  <wps:wsp>
                    <wps:cNvSpPr/>
                    <wps:spPr>
                      <a:xfrm>
                        <a:off x="3232350" y="3500550"/>
                        <a:ext cx="4227300" cy="558900"/>
                      </a:xfrm>
                      <a:prstGeom prst="rect">
                        <a:avLst/>
                      </a:prstGeom>
                      <a:noFill/>
                      <a:ln>
                        <a:noFill/>
                      </a:ln>
                    </wps:spPr>
                    <wps:txbx>
                      <w:txbxContent>
                        <w:p w14:paraId="2927E359" w14:textId="10C90D61" w:rsidR="00A52F43" w:rsidRDefault="002B6520" w:rsidP="002B6520">
                          <w:pPr>
                            <w:spacing w:line="258" w:lineRule="auto"/>
                            <w:jc w:val="left"/>
                            <w:textDirection w:val="btLr"/>
                          </w:pPr>
                          <w:r>
                            <w:rPr>
                              <w:b/>
                              <w:color w:val="D1D3D4"/>
                              <w:sz w:val="26"/>
                            </w:rPr>
                            <w:t xml:space="preserve">Plán realizace </w:t>
                          </w:r>
                          <w:proofErr w:type="gramStart"/>
                          <w:r>
                            <w:rPr>
                              <w:b/>
                              <w:color w:val="D1D3D4"/>
                              <w:sz w:val="26"/>
                            </w:rPr>
                            <w:t>BIM - BEP</w:t>
                          </w:r>
                          <w:proofErr w:type="gramEnd"/>
                        </w:p>
                      </w:txbxContent>
                    </wps:txbx>
                    <wps:bodyPr spcFirstLastPara="1" wrap="square" lIns="91425" tIns="45700" rIns="91425" bIns="45700" anchor="t" anchorCtr="0">
                      <a:noAutofit/>
                    </wps:bodyPr>
                  </wps:wsp>
                </a:graphicData>
              </a:graphic>
            </wp:anchor>
          </w:drawing>
        </mc:Choice>
        <mc:Fallback>
          <w:pict>
            <v:rect w14:anchorId="5FBAFC7B" id="Obdélník 106" o:spid="_x0000_s1032" style="position:absolute;left:0;text-align:left;margin-left:-8pt;margin-top:0;width:341.1pt;height:48.6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1xuwEAAGEDAAAOAAAAZHJzL2Uyb0RvYy54bWysU8Fu2zAMvQ/YPwi6L3bceG2NOMWwIsOA&#10;YgvQ7QMUWYoFyJJGKrHz96OUrMna2zAYkCmSeHx8pJYP02DZQQEa71o+n5WcKSd9Z9yu5T9/rD/c&#10;cYZRuE5Y71TLjwr5w+r9u+UYGlX53ttOASMQh80YWt7HGJqiQNmrQeDMB+UoqD0MItIVdkUHYiT0&#10;wRZVWX4sRg9dAC8VInkfT0G+yvhaKxm/a40qMtty4hbzCfncprNYLUWzAxF6I880xD+wGIRxVPQF&#10;6lFEwfZg3kANRoJHr+NM+qHwWhupcg/Uzbx81c1zL4LKvZA4GF5kwv8HK78dnsMGSIYxYINkpi4m&#10;DUP6Ez82tfymoq8m+Y5k12VZk52FU1NkkhIWVXV7U1KCpIy6vrsnmxKKC1IAjF+UH1gyWg40mKyX&#10;ODxhPKX+SUmFnV8ba3MN6/5yEGbyFBe6yYrTdmKmIyapbvJsfXfcAMMg14ZKPgmMGwE02zlnI827&#10;5fhrL0BxZr86EvR+vqhqWpB8WdS3qRu4jmyvI8LJ3tMaRc5O5ueYl+pE9dM+em1yWxcqZ840xyzM&#10;eefSolzfc9blZax+AwAA//8DAFBLAwQUAAYACAAAACEAeaf7pdoAAAAHAQAADwAAAGRycy9kb3du&#10;cmV2LnhtbEyPsU7EMBBEeyT+wVokujsnERgIcU4IQUFJjoLSFy9JhL2ObOcu9/csFTQrjWY087bZ&#10;rd6JI8Y0BdJQbgsQSH2wEw0aPvavm3sQKRuyxgVCDWdMsGsvLxpT23Cidzx2eRBcQqk2Gsac51rK&#10;1I/oTdqGGYm9rxC9ySzjIG00Jy73TlZFoaQ3E/HCaGZ8HrH/7havYUZnF3fTFZ+9fIlUqre9PN9q&#10;fX21Pj2CyLjmvzD84jM6tMx0CAvZJJyGTan4l6yBL9tKqQrEQcPDXQWybeR//vYHAAD//wMAUEsB&#10;Ai0AFAAGAAgAAAAhALaDOJL+AAAA4QEAABMAAAAAAAAAAAAAAAAAAAAAAFtDb250ZW50X1R5cGVz&#10;XS54bWxQSwECLQAUAAYACAAAACEAOP0h/9YAAACUAQAACwAAAAAAAAAAAAAAAAAvAQAAX3JlbHMv&#10;LnJlbHNQSwECLQAUAAYACAAAACEA/+fNcbsBAABhAwAADgAAAAAAAAAAAAAAAAAuAgAAZHJzL2Uy&#10;b0RvYy54bWxQSwECLQAUAAYACAAAACEAeaf7pdoAAAAHAQAADwAAAAAAAAAAAAAAAAAVBAAAZHJz&#10;L2Rvd25yZXYueG1sUEsFBgAAAAAEAAQA8wAAABwFAAAAAA==&#10;" filled="f" stroked="f">
              <v:textbox inset="2.53958mm,1.2694mm,2.53958mm,1.2694mm">
                <w:txbxContent>
                  <w:p w14:paraId="2927E359" w14:textId="10C90D61" w:rsidR="00A52F43" w:rsidRDefault="002B6520" w:rsidP="002B6520">
                    <w:pPr>
                      <w:spacing w:line="258" w:lineRule="auto"/>
                      <w:jc w:val="left"/>
                      <w:textDirection w:val="btLr"/>
                    </w:pPr>
                    <w:r>
                      <w:rPr>
                        <w:b/>
                        <w:color w:val="D1D3D4"/>
                        <w:sz w:val="26"/>
                      </w:rPr>
                      <w:t>Plán realizace BIM - BEP</w:t>
                    </w:r>
                  </w:p>
                </w:txbxContent>
              </v:textbox>
            </v:rect>
          </w:pict>
        </mc:Fallback>
      </mc:AlternateContent>
    </w:r>
  </w:p>
  <w:p w14:paraId="1A931624" w14:textId="77777777" w:rsidR="00A52F43" w:rsidRDefault="00A52F43">
    <w:pPr>
      <w:pBdr>
        <w:top w:val="nil"/>
        <w:left w:val="nil"/>
        <w:bottom w:val="single" w:sz="4" w:space="1" w:color="000000"/>
        <w:right w:val="nil"/>
        <w:between w:val="nil"/>
      </w:pBdr>
      <w:tabs>
        <w:tab w:val="center" w:pos="4536"/>
        <w:tab w:val="right" w:pos="9072"/>
        <w:tab w:val="left" w:pos="6905"/>
      </w:tabs>
      <w:spacing w:after="0" w:line="240" w:lineRule="auto"/>
      <w:rPr>
        <w:b/>
        <w:color w:val="5E5E5E"/>
      </w:rPr>
    </w:pPr>
  </w:p>
  <w:p w14:paraId="17C527F1" w14:textId="77777777" w:rsidR="00A52F43" w:rsidRDefault="00A52F43">
    <w:pPr>
      <w:pBdr>
        <w:top w:val="nil"/>
        <w:left w:val="nil"/>
        <w:bottom w:val="nil"/>
        <w:right w:val="nil"/>
        <w:between w:val="nil"/>
      </w:pBdr>
      <w:tabs>
        <w:tab w:val="center" w:pos="4536"/>
        <w:tab w:val="right" w:pos="9072"/>
      </w:tabs>
      <w:spacing w:after="0" w:line="240" w:lineRule="auto"/>
      <w:rPr>
        <w:b/>
        <w:color w:val="5E5E5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F66AE0"/>
    <w:multiLevelType w:val="multilevel"/>
    <w:tmpl w:val="A088F892"/>
    <w:lvl w:ilvl="0">
      <w:start w:val="1"/>
      <w:numFmt w:val="decimal"/>
      <w:lvlText w:val="Příloha č.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1B749F3"/>
    <w:multiLevelType w:val="multilevel"/>
    <w:tmpl w:val="719E2ABC"/>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2" w15:restartNumberingAfterBreak="0">
    <w:nsid w:val="67C82906"/>
    <w:multiLevelType w:val="multilevel"/>
    <w:tmpl w:val="F0DA9E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C8F4FA7"/>
    <w:multiLevelType w:val="hybridMultilevel"/>
    <w:tmpl w:val="DA2C48B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921214731">
    <w:abstractNumId w:val="0"/>
  </w:num>
  <w:num w:numId="2" w16cid:durableId="1680427593">
    <w:abstractNumId w:val="2"/>
  </w:num>
  <w:num w:numId="3" w16cid:durableId="1443960866">
    <w:abstractNumId w:val="1"/>
  </w:num>
  <w:num w:numId="4" w16cid:durableId="1737318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F43"/>
    <w:rsid w:val="0003394B"/>
    <w:rsid w:val="000759EE"/>
    <w:rsid w:val="00087D4D"/>
    <w:rsid w:val="00156B7E"/>
    <w:rsid w:val="00182349"/>
    <w:rsid w:val="001A4E03"/>
    <w:rsid w:val="001B53C0"/>
    <w:rsid w:val="001C4E95"/>
    <w:rsid w:val="001D1BBB"/>
    <w:rsid w:val="002202DA"/>
    <w:rsid w:val="00222142"/>
    <w:rsid w:val="00237B8E"/>
    <w:rsid w:val="00263E38"/>
    <w:rsid w:val="002B6520"/>
    <w:rsid w:val="002E2A76"/>
    <w:rsid w:val="00313B91"/>
    <w:rsid w:val="0039495C"/>
    <w:rsid w:val="003C6DD8"/>
    <w:rsid w:val="004245A1"/>
    <w:rsid w:val="0050469B"/>
    <w:rsid w:val="00515CCC"/>
    <w:rsid w:val="00533D3C"/>
    <w:rsid w:val="0056464F"/>
    <w:rsid w:val="005B17A6"/>
    <w:rsid w:val="005B339C"/>
    <w:rsid w:val="005C526A"/>
    <w:rsid w:val="005E494C"/>
    <w:rsid w:val="00625844"/>
    <w:rsid w:val="006B68BD"/>
    <w:rsid w:val="006F0E19"/>
    <w:rsid w:val="00701D40"/>
    <w:rsid w:val="007212DD"/>
    <w:rsid w:val="00733EA2"/>
    <w:rsid w:val="00735D7A"/>
    <w:rsid w:val="00736C82"/>
    <w:rsid w:val="007B4E07"/>
    <w:rsid w:val="007F05E3"/>
    <w:rsid w:val="00817E3E"/>
    <w:rsid w:val="00847D12"/>
    <w:rsid w:val="00863C66"/>
    <w:rsid w:val="0095076F"/>
    <w:rsid w:val="00952021"/>
    <w:rsid w:val="009634A6"/>
    <w:rsid w:val="009E171D"/>
    <w:rsid w:val="009F5447"/>
    <w:rsid w:val="00A52F43"/>
    <w:rsid w:val="00AE4CA0"/>
    <w:rsid w:val="00B22FCB"/>
    <w:rsid w:val="00B61604"/>
    <w:rsid w:val="00BA6CA4"/>
    <w:rsid w:val="00BC278D"/>
    <w:rsid w:val="00BC7581"/>
    <w:rsid w:val="00C57476"/>
    <w:rsid w:val="00C85381"/>
    <w:rsid w:val="00C91B5B"/>
    <w:rsid w:val="00CA1807"/>
    <w:rsid w:val="00D01C39"/>
    <w:rsid w:val="00D9266C"/>
    <w:rsid w:val="00DB1B1C"/>
    <w:rsid w:val="00DD7653"/>
    <w:rsid w:val="00E41565"/>
    <w:rsid w:val="00E5477F"/>
    <w:rsid w:val="00E70798"/>
    <w:rsid w:val="00EB6E26"/>
    <w:rsid w:val="00EC533B"/>
    <w:rsid w:val="00F07FB6"/>
    <w:rsid w:val="00F34109"/>
    <w:rsid w:val="00F4660F"/>
    <w:rsid w:val="00FA3BCB"/>
    <w:rsid w:val="00FD6B89"/>
  </w:rsids>
  <m:mathPr>
    <m:mathFont m:val="Cambria Math"/>
    <m:brkBin m:val="before"/>
    <m:brkBinSub m:val="--"/>
    <m:smallFrac m:val="0"/>
    <m:dispDef/>
    <m:lMargin m:val="0"/>
    <m:rMargin m:val="0"/>
    <m:defJc m:val="centerGroup"/>
    <m:wrapIndent m:val="1440"/>
    <m:intLim m:val="subSup"/>
    <m:naryLim m:val="undOvr"/>
  </m:mathPr>
  <w:themeFontLang w:val="cs-CZ"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BA7590"/>
  <w15:docId w15:val="{22D3649B-63A6-4C41-BD56-FC43A1297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cs-CZ" w:eastAsia="cs-CZ"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63E38"/>
  </w:style>
  <w:style w:type="paragraph" w:styleId="Nadpis1">
    <w:name w:val="heading 1"/>
    <w:basedOn w:val="Normln"/>
    <w:next w:val="Normln"/>
    <w:uiPriority w:val="9"/>
    <w:qFormat/>
    <w:rsid w:val="002B6520"/>
    <w:pPr>
      <w:keepNext/>
      <w:keepLines/>
      <w:numPr>
        <w:numId w:val="3"/>
      </w:numPr>
      <w:spacing w:before="480" w:after="240" w:line="240" w:lineRule="auto"/>
      <w:outlineLvl w:val="0"/>
    </w:pPr>
    <w:rPr>
      <w:b/>
      <w:smallCaps/>
      <w:sz w:val="40"/>
      <w:szCs w:val="40"/>
    </w:rPr>
  </w:style>
  <w:style w:type="paragraph" w:styleId="Nadpis2">
    <w:name w:val="heading 2"/>
    <w:basedOn w:val="Normln"/>
    <w:next w:val="Normln"/>
    <w:uiPriority w:val="9"/>
    <w:unhideWhenUsed/>
    <w:qFormat/>
    <w:rsid w:val="00847D12"/>
    <w:pPr>
      <w:keepNext/>
      <w:keepLines/>
      <w:numPr>
        <w:ilvl w:val="1"/>
        <w:numId w:val="3"/>
      </w:numPr>
      <w:spacing w:before="240" w:after="240" w:line="240" w:lineRule="auto"/>
      <w:outlineLvl w:val="1"/>
    </w:pPr>
    <w:rPr>
      <w:b/>
      <w:sz w:val="32"/>
      <w:szCs w:val="32"/>
    </w:rPr>
  </w:style>
  <w:style w:type="paragraph" w:styleId="Nadpis3">
    <w:name w:val="heading 3"/>
    <w:basedOn w:val="Normln"/>
    <w:next w:val="Normln"/>
    <w:uiPriority w:val="9"/>
    <w:unhideWhenUsed/>
    <w:qFormat/>
    <w:rsid w:val="00281255"/>
    <w:pPr>
      <w:numPr>
        <w:ilvl w:val="2"/>
        <w:numId w:val="3"/>
      </w:numPr>
      <w:spacing w:after="100" w:line="240" w:lineRule="auto"/>
      <w:outlineLvl w:val="2"/>
    </w:pPr>
    <w:rPr>
      <w:b/>
      <w:smallCaps/>
      <w:color w:val="5E5E5E"/>
      <w:sz w:val="26"/>
      <w:szCs w:val="26"/>
    </w:rPr>
  </w:style>
  <w:style w:type="paragraph" w:styleId="Nadpis4">
    <w:name w:val="heading 4"/>
    <w:basedOn w:val="Nadpis3"/>
    <w:next w:val="Normln"/>
    <w:uiPriority w:val="9"/>
    <w:semiHidden/>
    <w:unhideWhenUsed/>
    <w:qFormat/>
    <w:rsid w:val="00281255"/>
    <w:pPr>
      <w:numPr>
        <w:ilvl w:val="3"/>
      </w:numPr>
      <w:outlineLvl w:val="3"/>
    </w:pPr>
  </w:style>
  <w:style w:type="paragraph" w:styleId="Nadpis5">
    <w:name w:val="heading 5"/>
    <w:basedOn w:val="Normln"/>
    <w:next w:val="Normln"/>
    <w:uiPriority w:val="9"/>
    <w:semiHidden/>
    <w:unhideWhenUsed/>
    <w:qFormat/>
    <w:pPr>
      <w:numPr>
        <w:ilvl w:val="4"/>
        <w:numId w:val="3"/>
      </w:numPr>
      <w:spacing w:after="100" w:line="240" w:lineRule="auto"/>
      <w:outlineLvl w:val="4"/>
    </w:pPr>
    <w:rPr>
      <w:b/>
      <w:smallCaps/>
      <w:color w:val="5E5E5E"/>
    </w:rPr>
  </w:style>
  <w:style w:type="paragraph" w:styleId="Nadpis6">
    <w:name w:val="heading 6"/>
    <w:basedOn w:val="Normln"/>
    <w:next w:val="Normln"/>
    <w:uiPriority w:val="9"/>
    <w:semiHidden/>
    <w:unhideWhenUsed/>
    <w:qFormat/>
    <w:pPr>
      <w:numPr>
        <w:ilvl w:val="5"/>
        <w:numId w:val="3"/>
      </w:numPr>
      <w:spacing w:after="100" w:line="240" w:lineRule="auto"/>
      <w:outlineLvl w:val="5"/>
    </w:pPr>
    <w:rPr>
      <w:b/>
      <w:color w:val="5E5E5E"/>
    </w:rPr>
  </w:style>
  <w:style w:type="paragraph" w:styleId="Nadpis7">
    <w:name w:val="heading 7"/>
    <w:basedOn w:val="Normln"/>
    <w:next w:val="Normln"/>
    <w:link w:val="Nadpis7Char"/>
    <w:uiPriority w:val="9"/>
    <w:semiHidden/>
    <w:unhideWhenUsed/>
    <w:qFormat/>
    <w:rsid w:val="00847D12"/>
    <w:pPr>
      <w:keepNext/>
      <w:keepLines/>
      <w:numPr>
        <w:ilvl w:val="6"/>
        <w:numId w:val="3"/>
      </w:numPr>
      <w:spacing w:before="40" w:after="0"/>
      <w:outlineLvl w:val="6"/>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uiPriority w:val="9"/>
    <w:semiHidden/>
    <w:unhideWhenUsed/>
    <w:qFormat/>
    <w:rsid w:val="00847D12"/>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847D12"/>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uiPriority w:val="10"/>
    <w:qFormat/>
    <w:rsid w:val="00515CCC"/>
    <w:pPr>
      <w:spacing w:after="0" w:line="192" w:lineRule="auto"/>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table" w:customStyle="1" w:styleId="NormalTable0">
    <w:name w:val="Normal Table0"/>
    <w:tblPr>
      <w:tblCellMar>
        <w:top w:w="0" w:type="dxa"/>
        <w:left w:w="0" w:type="dxa"/>
        <w:bottom w:w="0" w:type="dxa"/>
        <w:right w:w="0" w:type="dxa"/>
      </w:tblCellMar>
    </w:tblPr>
  </w:style>
  <w:style w:type="paragraph" w:styleId="Podnadpis">
    <w:name w:val="Subtitle"/>
    <w:basedOn w:val="Normln"/>
    <w:next w:val="Normln"/>
    <w:uiPriority w:val="11"/>
    <w:qFormat/>
    <w:pPr>
      <w:pBdr>
        <w:top w:val="nil"/>
        <w:left w:val="nil"/>
        <w:bottom w:val="nil"/>
        <w:right w:val="nil"/>
        <w:between w:val="nil"/>
      </w:pBdr>
      <w:spacing w:before="200" w:line="240" w:lineRule="auto"/>
    </w:pPr>
    <w:rPr>
      <w:color w:val="F17879"/>
      <w:sz w:val="40"/>
      <w:szCs w:val="40"/>
    </w:rPr>
  </w:style>
  <w:style w:type="table" w:customStyle="1" w:styleId="7">
    <w:name w:val="7"/>
    <w:basedOn w:val="NormalTable0"/>
    <w:pPr>
      <w:spacing w:after="0" w:line="240" w:lineRule="auto"/>
    </w:pPr>
    <w:rPr>
      <w:rFonts w:ascii="Arial" w:eastAsia="Arial" w:hAnsi="Arial" w:cs="Arial"/>
      <w:color w:val="D90000"/>
      <w:sz w:val="20"/>
      <w:szCs w:val="20"/>
    </w:rPr>
    <w:tblPr>
      <w:tblStyleRowBandSize w:val="1"/>
      <w:tblStyleColBandSize w:val="1"/>
      <w:tblCellMar>
        <w:left w:w="115" w:type="dxa"/>
        <w:right w:w="115" w:type="dxa"/>
      </w:tblCellMar>
    </w:tblPr>
    <w:tcPr>
      <w:shd w:val="clear" w:color="auto" w:fill="B6FAFF"/>
      <w:vAlign w:val="center"/>
    </w:tcPr>
  </w:style>
  <w:style w:type="table" w:customStyle="1" w:styleId="6">
    <w:name w:val="6"/>
    <w:basedOn w:val="NormalTable0"/>
    <w:pPr>
      <w:spacing w:after="0" w:line="240" w:lineRule="auto"/>
    </w:pPr>
    <w:rPr>
      <w:rFonts w:ascii="Arial" w:eastAsia="Arial" w:hAnsi="Arial" w:cs="Arial"/>
      <w:color w:val="D90000"/>
      <w:sz w:val="20"/>
      <w:szCs w:val="20"/>
    </w:rPr>
    <w:tblPr>
      <w:tblStyleRowBandSize w:val="1"/>
      <w:tblStyleColBandSize w:val="1"/>
      <w:tblCellMar>
        <w:left w:w="115" w:type="dxa"/>
        <w:right w:w="115" w:type="dxa"/>
      </w:tblCellMar>
    </w:tblPr>
    <w:tcPr>
      <w:shd w:val="clear" w:color="auto" w:fill="B6FAFF"/>
      <w:vAlign w:val="center"/>
    </w:tcPr>
  </w:style>
  <w:style w:type="table" w:customStyle="1" w:styleId="5">
    <w:name w:val="5"/>
    <w:basedOn w:val="NormalTable0"/>
    <w:pPr>
      <w:spacing w:after="0" w:line="240" w:lineRule="auto"/>
    </w:pPr>
    <w:rPr>
      <w:rFonts w:ascii="Arial" w:eastAsia="Arial" w:hAnsi="Arial" w:cs="Arial"/>
      <w:color w:val="D90000"/>
      <w:sz w:val="20"/>
      <w:szCs w:val="20"/>
    </w:rPr>
    <w:tblPr>
      <w:tblStyleRowBandSize w:val="1"/>
      <w:tblStyleColBandSize w:val="1"/>
      <w:tblCellMar>
        <w:left w:w="115" w:type="dxa"/>
        <w:right w:w="115" w:type="dxa"/>
      </w:tblCellMar>
    </w:tblPr>
    <w:tcPr>
      <w:shd w:val="clear" w:color="auto" w:fill="B6FAFF"/>
      <w:vAlign w:val="center"/>
    </w:tcPr>
  </w:style>
  <w:style w:type="table" w:customStyle="1" w:styleId="4">
    <w:name w:val="4"/>
    <w:basedOn w:val="NormalTable0"/>
    <w:pPr>
      <w:spacing w:after="0" w:line="240" w:lineRule="auto"/>
    </w:pPr>
    <w:rPr>
      <w:rFonts w:ascii="Arial" w:eastAsia="Arial" w:hAnsi="Arial" w:cs="Arial"/>
      <w:color w:val="D90000"/>
      <w:sz w:val="20"/>
      <w:szCs w:val="20"/>
    </w:rPr>
    <w:tblPr>
      <w:tblStyleRowBandSize w:val="1"/>
      <w:tblStyleColBandSize w:val="1"/>
      <w:tblCellMar>
        <w:left w:w="115" w:type="dxa"/>
        <w:right w:w="115" w:type="dxa"/>
      </w:tblCellMar>
    </w:tblPr>
    <w:tcPr>
      <w:shd w:val="clear" w:color="auto" w:fill="B6FAFF"/>
      <w:vAlign w:val="center"/>
    </w:tcPr>
  </w:style>
  <w:style w:type="paragraph" w:styleId="Textkomente">
    <w:name w:val="annotation text"/>
    <w:basedOn w:val="Normln"/>
    <w:link w:val="TextkomenteChar"/>
    <w:uiPriority w:val="99"/>
    <w:unhideWhenUsed/>
    <w:pPr>
      <w:spacing w:line="240" w:lineRule="auto"/>
    </w:pPr>
    <w:rPr>
      <w:sz w:val="20"/>
      <w:szCs w:val="20"/>
    </w:rPr>
  </w:style>
  <w:style w:type="character" w:customStyle="1" w:styleId="TextkomenteChar">
    <w:name w:val="Text komentáře Char"/>
    <w:basedOn w:val="Standardnpsmoodstavce"/>
    <w:link w:val="Textkomente"/>
    <w:uiPriority w:val="99"/>
    <w:rPr>
      <w:sz w:val="20"/>
      <w:szCs w:val="20"/>
    </w:rPr>
  </w:style>
  <w:style w:type="character" w:styleId="Odkaznakoment">
    <w:name w:val="annotation reference"/>
    <w:basedOn w:val="Standardnpsmoodstavce"/>
    <w:uiPriority w:val="99"/>
    <w:semiHidden/>
    <w:unhideWhenUsed/>
    <w:rPr>
      <w:sz w:val="16"/>
      <w:szCs w:val="16"/>
    </w:rPr>
  </w:style>
  <w:style w:type="paragraph" w:styleId="Zhlav">
    <w:name w:val="header"/>
    <w:basedOn w:val="Normln"/>
    <w:link w:val="ZhlavChar"/>
    <w:uiPriority w:val="99"/>
    <w:semiHidden/>
    <w:unhideWhenUsed/>
    <w:rsid w:val="00F05BC6"/>
    <w:pPr>
      <w:tabs>
        <w:tab w:val="center" w:pos="4536"/>
        <w:tab w:val="right" w:pos="9072"/>
      </w:tabs>
      <w:spacing w:after="0" w:line="240" w:lineRule="auto"/>
    </w:pPr>
  </w:style>
  <w:style w:type="character" w:customStyle="1" w:styleId="ZhlavChar">
    <w:name w:val="Záhlaví Char"/>
    <w:basedOn w:val="Standardnpsmoodstavce"/>
    <w:link w:val="Zhlav"/>
    <w:uiPriority w:val="99"/>
    <w:semiHidden/>
    <w:rsid w:val="00F05BC6"/>
  </w:style>
  <w:style w:type="paragraph" w:styleId="Zpat">
    <w:name w:val="footer"/>
    <w:basedOn w:val="Normln"/>
    <w:link w:val="ZpatChar"/>
    <w:uiPriority w:val="99"/>
    <w:semiHidden/>
    <w:unhideWhenUsed/>
    <w:rsid w:val="00F05BC6"/>
    <w:pPr>
      <w:tabs>
        <w:tab w:val="center" w:pos="4536"/>
        <w:tab w:val="right" w:pos="9072"/>
      </w:tabs>
      <w:spacing w:after="0" w:line="240" w:lineRule="auto"/>
    </w:pPr>
  </w:style>
  <w:style w:type="character" w:customStyle="1" w:styleId="ZpatChar">
    <w:name w:val="Zápatí Char"/>
    <w:basedOn w:val="Standardnpsmoodstavce"/>
    <w:link w:val="Zpat"/>
    <w:uiPriority w:val="99"/>
    <w:semiHidden/>
    <w:rsid w:val="00F05BC6"/>
  </w:style>
  <w:style w:type="paragraph" w:styleId="Pedmtkomente">
    <w:name w:val="annotation subject"/>
    <w:basedOn w:val="Textkomente"/>
    <w:next w:val="Textkomente"/>
    <w:link w:val="PedmtkomenteChar"/>
    <w:uiPriority w:val="99"/>
    <w:semiHidden/>
    <w:unhideWhenUsed/>
    <w:rsid w:val="004B1115"/>
    <w:rPr>
      <w:b/>
      <w:bCs/>
    </w:rPr>
  </w:style>
  <w:style w:type="character" w:customStyle="1" w:styleId="PedmtkomenteChar">
    <w:name w:val="Předmět komentáře Char"/>
    <w:basedOn w:val="TextkomenteChar"/>
    <w:link w:val="Pedmtkomente"/>
    <w:uiPriority w:val="99"/>
    <w:semiHidden/>
    <w:rsid w:val="004B1115"/>
    <w:rPr>
      <w:b/>
      <w:bCs/>
      <w:sz w:val="20"/>
      <w:szCs w:val="20"/>
    </w:rPr>
  </w:style>
  <w:style w:type="paragraph" w:styleId="Revize">
    <w:name w:val="Revision"/>
    <w:hidden/>
    <w:uiPriority w:val="99"/>
    <w:semiHidden/>
    <w:rsid w:val="00005EB9"/>
    <w:pPr>
      <w:spacing w:after="0" w:line="240" w:lineRule="auto"/>
      <w:jc w:val="left"/>
    </w:pPr>
  </w:style>
  <w:style w:type="paragraph" w:customStyle="1" w:styleId="Poznmka">
    <w:name w:val="Poznámka"/>
    <w:basedOn w:val="Normln"/>
    <w:qFormat/>
    <w:rsid w:val="00E07B2F"/>
    <w:pPr>
      <w:pBdr>
        <w:top w:val="single" w:sz="4" w:space="1" w:color="004A82"/>
        <w:left w:val="single" w:sz="4" w:space="4" w:color="004A82"/>
        <w:bottom w:val="single" w:sz="4" w:space="1" w:color="004A82"/>
        <w:right w:val="single" w:sz="4" w:space="4" w:color="004A82"/>
        <w:between w:val="nil"/>
      </w:pBdr>
      <w:shd w:val="clear" w:color="auto" w:fill="71C2FF"/>
    </w:pPr>
    <w:rPr>
      <w:color w:val="004A82"/>
    </w:rPr>
  </w:style>
  <w:style w:type="paragraph" w:customStyle="1" w:styleId="Alternativntext">
    <w:name w:val="Alternativní text"/>
    <w:basedOn w:val="Normln"/>
    <w:qFormat/>
    <w:rsid w:val="00E07B2F"/>
    <w:pPr>
      <w:pBdr>
        <w:top w:val="single" w:sz="4" w:space="1" w:color="00863D"/>
        <w:left w:val="single" w:sz="4" w:space="4" w:color="00863D"/>
        <w:bottom w:val="single" w:sz="4" w:space="1" w:color="00863D"/>
        <w:right w:val="single" w:sz="4" w:space="4" w:color="00863D"/>
        <w:between w:val="nil"/>
      </w:pBdr>
      <w:shd w:val="clear" w:color="auto" w:fill="ADDB7B"/>
      <w:spacing w:before="280"/>
    </w:pPr>
    <w:rPr>
      <w:color w:val="00863D"/>
    </w:rPr>
  </w:style>
  <w:style w:type="paragraph" w:customStyle="1" w:styleId="InstrukcekvypracovnBEP">
    <w:name w:val="Instrukce k vypracování BEP"/>
    <w:basedOn w:val="Normln"/>
    <w:qFormat/>
    <w:rsid w:val="00E07B2F"/>
    <w:pPr>
      <w:pBdr>
        <w:top w:val="single" w:sz="4" w:space="1" w:color="DEA900"/>
        <w:left w:val="single" w:sz="4" w:space="4" w:color="DEA900"/>
        <w:bottom w:val="single" w:sz="4" w:space="0" w:color="DEA900"/>
        <w:right w:val="single" w:sz="4" w:space="4" w:color="DEA900"/>
        <w:between w:val="nil"/>
      </w:pBdr>
      <w:shd w:val="clear" w:color="auto" w:fill="FFFFAF"/>
    </w:pPr>
    <w:rPr>
      <w:color w:val="000000"/>
    </w:rPr>
  </w:style>
  <w:style w:type="table" w:customStyle="1" w:styleId="3">
    <w:name w:val="3"/>
    <w:basedOn w:val="TableNormal10"/>
    <w:tblPr>
      <w:tblStyleRowBandSize w:val="1"/>
      <w:tblStyleColBandSize w:val="1"/>
      <w:tblCellMar>
        <w:left w:w="115" w:type="dxa"/>
        <w:right w:w="115" w:type="dxa"/>
      </w:tblCellMar>
    </w:tblPr>
  </w:style>
  <w:style w:type="table" w:customStyle="1" w:styleId="2">
    <w:name w:val="2"/>
    <w:basedOn w:val="TableNormal10"/>
    <w:tblPr>
      <w:tblStyleRowBandSize w:val="1"/>
      <w:tblStyleColBandSize w:val="1"/>
      <w:tblCellMar>
        <w:left w:w="115" w:type="dxa"/>
        <w:right w:w="115" w:type="dxa"/>
      </w:tblCellMar>
    </w:tblPr>
  </w:style>
  <w:style w:type="table" w:customStyle="1" w:styleId="1">
    <w:name w:val="1"/>
    <w:basedOn w:val="TableNormal10"/>
    <w:tblPr>
      <w:tblStyleRowBandSize w:val="1"/>
      <w:tblStyleColBandSize w:val="1"/>
      <w:tblCellMar>
        <w:left w:w="115" w:type="dxa"/>
        <w:right w:w="115" w:type="dxa"/>
      </w:tblCellMar>
    </w:tblPr>
  </w:style>
  <w:style w:type="paragraph" w:styleId="Odstavecseseznamem">
    <w:name w:val="List Paragraph"/>
    <w:basedOn w:val="Normln"/>
    <w:uiPriority w:val="34"/>
    <w:qFormat/>
    <w:rsid w:val="009636A5"/>
    <w:pPr>
      <w:ind w:left="720"/>
      <w:contextualSpacing/>
    </w:pPr>
  </w:style>
  <w:style w:type="table" w:customStyle="1" w:styleId="11">
    <w:name w:val="11"/>
    <w:basedOn w:val="TableNormal10"/>
    <w:tblPr>
      <w:tblStyleRowBandSize w:val="1"/>
      <w:tblStyleColBandSize w:val="1"/>
      <w:tblCellMar>
        <w:left w:w="115" w:type="dxa"/>
        <w:right w:w="115" w:type="dxa"/>
      </w:tblCellMar>
    </w:tblPr>
  </w:style>
  <w:style w:type="table" w:customStyle="1" w:styleId="10">
    <w:name w:val="10"/>
    <w:basedOn w:val="TableNormal10"/>
    <w:tblPr>
      <w:tblStyleRowBandSize w:val="1"/>
      <w:tblStyleColBandSize w:val="1"/>
      <w:tblCellMar>
        <w:left w:w="115" w:type="dxa"/>
        <w:right w:w="115" w:type="dxa"/>
      </w:tblCellMar>
    </w:tblPr>
  </w:style>
  <w:style w:type="table" w:customStyle="1" w:styleId="9">
    <w:name w:val="9"/>
    <w:basedOn w:val="TableNormal10"/>
    <w:tblPr>
      <w:tblStyleRowBandSize w:val="1"/>
      <w:tblStyleColBandSize w:val="1"/>
      <w:tblCellMar>
        <w:left w:w="115" w:type="dxa"/>
        <w:right w:w="115" w:type="dxa"/>
      </w:tblCellMar>
    </w:tblPr>
  </w:style>
  <w:style w:type="table" w:customStyle="1" w:styleId="8">
    <w:name w:val="8"/>
    <w:basedOn w:val="TableNormal10"/>
    <w:pPr>
      <w:spacing w:after="0" w:line="240" w:lineRule="auto"/>
    </w:pPr>
    <w:rPr>
      <w:sz w:val="18"/>
      <w:szCs w:val="18"/>
    </w:rPr>
    <w:tblPr>
      <w:tblStyleRowBandSize w:val="1"/>
      <w:tblStyleColBandSize w:val="1"/>
      <w:tblCellMar>
        <w:left w:w="115" w:type="dxa"/>
        <w:right w:w="115" w:type="dxa"/>
      </w:tblCellMar>
    </w:tblPr>
    <w:tcPr>
      <w:shd w:val="clear" w:color="auto" w:fill="D9D9D9"/>
    </w:tcPr>
    <w:tblStylePr w:type="firstRow">
      <w:pPr>
        <w:keepNext/>
      </w:pPr>
      <w:rPr>
        <w:b/>
        <w:color w:val="FFFFFF"/>
      </w:rPr>
      <w:tblPr/>
      <w:tcPr>
        <w:shd w:val="clear" w:color="auto" w:fill="004B6B"/>
      </w:tcPr>
    </w:tblStylePr>
    <w:tblStylePr w:type="lastRow">
      <w:rPr>
        <w:b/>
      </w:rPr>
    </w:tblStylePr>
    <w:tblStylePr w:type="firstCol">
      <w:rPr>
        <w:b/>
      </w:rPr>
    </w:tblStylePr>
    <w:tblStylePr w:type="lastCol">
      <w:rPr>
        <w:b/>
      </w:rPr>
    </w:tblStylePr>
    <w:tblStylePr w:type="band2Horz">
      <w:pPr>
        <w:keepNext/>
        <w:keepLines/>
      </w:pPr>
      <w:tblPr/>
      <w:tcPr>
        <w:shd w:val="clear" w:color="auto" w:fill="F2F2F2"/>
      </w:tcPr>
    </w:tblStylePr>
  </w:style>
  <w:style w:type="paragraph" w:styleId="Titulek">
    <w:name w:val="caption"/>
    <w:basedOn w:val="Normln"/>
    <w:next w:val="Normln"/>
    <w:uiPriority w:val="35"/>
    <w:unhideWhenUsed/>
    <w:qFormat/>
    <w:rsid w:val="001E7B43"/>
    <w:pPr>
      <w:spacing w:after="200" w:line="240" w:lineRule="auto"/>
    </w:pPr>
    <w:rPr>
      <w:i/>
      <w:iCs/>
      <w:color w:val="1F497D" w:themeColor="text2"/>
      <w:sz w:val="18"/>
      <w:szCs w:val="18"/>
    </w:rPr>
  </w:style>
  <w:style w:type="paragraph" w:styleId="Seznamobrzk">
    <w:name w:val="table of figures"/>
    <w:basedOn w:val="Normln"/>
    <w:next w:val="Normln"/>
    <w:uiPriority w:val="99"/>
    <w:unhideWhenUsed/>
    <w:rsid w:val="00E91F44"/>
    <w:pPr>
      <w:spacing w:after="0"/>
    </w:pPr>
  </w:style>
  <w:style w:type="character" w:styleId="Hypertextovodkaz">
    <w:name w:val="Hyperlink"/>
    <w:basedOn w:val="Standardnpsmoodstavce"/>
    <w:uiPriority w:val="99"/>
    <w:unhideWhenUsed/>
    <w:rsid w:val="00E91F44"/>
    <w:rPr>
      <w:color w:val="0000FF" w:themeColor="hyperlink"/>
      <w:u w:val="single"/>
    </w:rPr>
  </w:style>
  <w:style w:type="paragraph" w:styleId="Nadpisobsahu">
    <w:name w:val="TOC Heading"/>
    <w:basedOn w:val="Nadpis1"/>
    <w:next w:val="Normln"/>
    <w:uiPriority w:val="39"/>
    <w:unhideWhenUsed/>
    <w:qFormat/>
    <w:rsid w:val="00332C63"/>
    <w:pPr>
      <w:numPr>
        <w:numId w:val="0"/>
      </w:numPr>
      <w:spacing w:before="240" w:after="0" w:line="259" w:lineRule="auto"/>
      <w:jc w:val="left"/>
      <w:outlineLvl w:val="9"/>
    </w:pPr>
    <w:rPr>
      <w:rFonts w:asciiTheme="majorHAnsi" w:eastAsiaTheme="majorEastAsia" w:hAnsiTheme="majorHAnsi" w:cstheme="majorBidi"/>
      <w:b w:val="0"/>
      <w:smallCaps w:val="0"/>
      <w:color w:val="365F91" w:themeColor="accent1" w:themeShade="BF"/>
      <w:sz w:val="32"/>
      <w:szCs w:val="32"/>
    </w:rPr>
  </w:style>
  <w:style w:type="paragraph" w:styleId="Obsah1">
    <w:name w:val="toc 1"/>
    <w:basedOn w:val="Normln"/>
    <w:next w:val="Normln"/>
    <w:autoRedefine/>
    <w:uiPriority w:val="39"/>
    <w:unhideWhenUsed/>
    <w:rsid w:val="00417B08"/>
    <w:pPr>
      <w:spacing w:after="100"/>
    </w:pPr>
    <w:rPr>
      <w:b/>
    </w:rPr>
  </w:style>
  <w:style w:type="paragraph" w:styleId="Obsah2">
    <w:name w:val="toc 2"/>
    <w:basedOn w:val="Normln"/>
    <w:next w:val="Normln"/>
    <w:autoRedefine/>
    <w:uiPriority w:val="39"/>
    <w:unhideWhenUsed/>
    <w:rsid w:val="00332C63"/>
    <w:pPr>
      <w:spacing w:after="100"/>
      <w:ind w:left="220"/>
    </w:pPr>
  </w:style>
  <w:style w:type="paragraph" w:styleId="Obsah3">
    <w:name w:val="toc 3"/>
    <w:basedOn w:val="Normln"/>
    <w:next w:val="Normln"/>
    <w:autoRedefine/>
    <w:uiPriority w:val="39"/>
    <w:unhideWhenUsed/>
    <w:rsid w:val="00332C63"/>
    <w:pPr>
      <w:spacing w:after="100"/>
      <w:ind w:left="440"/>
    </w:pPr>
  </w:style>
  <w:style w:type="paragraph" w:customStyle="1" w:styleId="1odsazeni">
    <w:name w:val="1. odsazeni"/>
    <w:basedOn w:val="Normln"/>
    <w:next w:val="Normln"/>
    <w:autoRedefine/>
    <w:uiPriority w:val="99"/>
    <w:qFormat/>
    <w:rsid w:val="002946A2"/>
    <w:pPr>
      <w:tabs>
        <w:tab w:val="num" w:pos="720"/>
      </w:tabs>
      <w:suppressAutoHyphens/>
      <w:spacing w:after="0" w:line="276" w:lineRule="auto"/>
      <w:ind w:left="720" w:hanging="720"/>
    </w:pPr>
  </w:style>
  <w:style w:type="table" w:customStyle="1" w:styleId="a">
    <w:basedOn w:val="TableNormal2"/>
    <w:tblPr>
      <w:tblStyleRowBandSize w:val="1"/>
      <w:tblStyleColBandSize w:val="1"/>
      <w:tblCellMar>
        <w:left w:w="115" w:type="dxa"/>
        <w:right w:w="115" w:type="dxa"/>
      </w:tblCellMar>
    </w:tblPr>
  </w:style>
  <w:style w:type="table" w:customStyle="1" w:styleId="a0">
    <w:basedOn w:val="TableNormal2"/>
    <w:tblPr>
      <w:tblStyleRowBandSize w:val="1"/>
      <w:tblStyleColBandSize w:val="1"/>
      <w:tblCellMar>
        <w:left w:w="115" w:type="dxa"/>
        <w:right w:w="115" w:type="dxa"/>
      </w:tblCellMar>
    </w:tblPr>
  </w:style>
  <w:style w:type="table" w:customStyle="1" w:styleId="a1">
    <w:basedOn w:val="TableNormal2"/>
    <w:tblPr>
      <w:tblStyleRowBandSize w:val="1"/>
      <w:tblStyleColBandSize w:val="1"/>
      <w:tblCellMar>
        <w:left w:w="115" w:type="dxa"/>
        <w:right w:w="115" w:type="dxa"/>
      </w:tblCellMar>
    </w:tblPr>
  </w:style>
  <w:style w:type="table" w:customStyle="1" w:styleId="a2">
    <w:basedOn w:val="TableNormal2"/>
    <w:tblPr>
      <w:tblStyleRowBandSize w:val="1"/>
      <w:tblStyleColBandSize w:val="1"/>
      <w:tblCellMar>
        <w:left w:w="115" w:type="dxa"/>
        <w:right w:w="115" w:type="dxa"/>
      </w:tblCellMar>
    </w:tblPr>
  </w:style>
  <w:style w:type="table" w:customStyle="1" w:styleId="a3">
    <w:basedOn w:val="TableNormal2"/>
    <w:tblPr>
      <w:tblStyleRowBandSize w:val="1"/>
      <w:tblStyleColBandSize w:val="1"/>
      <w:tblCellMar>
        <w:left w:w="115" w:type="dxa"/>
        <w:right w:w="115" w:type="dxa"/>
      </w:tblCellMar>
    </w:tblPr>
  </w:style>
  <w:style w:type="table" w:customStyle="1" w:styleId="a4">
    <w:basedOn w:val="TableNormal2"/>
    <w:tblPr>
      <w:tblStyleRowBandSize w:val="1"/>
      <w:tblStyleColBandSize w:val="1"/>
      <w:tblCellMar>
        <w:left w:w="115" w:type="dxa"/>
        <w:right w:w="115" w:type="dxa"/>
      </w:tblCellMar>
    </w:tblPr>
  </w:style>
  <w:style w:type="table" w:customStyle="1" w:styleId="a5">
    <w:basedOn w:val="TableNormal2"/>
    <w:tblPr>
      <w:tblStyleRowBandSize w:val="1"/>
      <w:tblStyleColBandSize w:val="1"/>
      <w:tblCellMar>
        <w:left w:w="115" w:type="dxa"/>
        <w:right w:w="115" w:type="dxa"/>
      </w:tblCellMar>
    </w:tblPr>
  </w:style>
  <w:style w:type="table" w:customStyle="1" w:styleId="a6">
    <w:basedOn w:val="TableNormal2"/>
    <w:tblPr>
      <w:tblStyleRowBandSize w:val="1"/>
      <w:tblStyleColBandSize w:val="1"/>
      <w:tblCellMar>
        <w:left w:w="115" w:type="dxa"/>
        <w:right w:w="115" w:type="dxa"/>
      </w:tblCellMar>
    </w:tblPr>
  </w:style>
  <w:style w:type="table" w:customStyle="1" w:styleId="a7">
    <w:basedOn w:val="TableNormal2"/>
    <w:tblPr>
      <w:tblStyleRowBandSize w:val="1"/>
      <w:tblStyleColBandSize w:val="1"/>
      <w:tblCellMar>
        <w:left w:w="115" w:type="dxa"/>
        <w:right w:w="115" w:type="dxa"/>
      </w:tblCellMar>
    </w:tblPr>
  </w:style>
  <w:style w:type="table" w:customStyle="1" w:styleId="a8">
    <w:basedOn w:val="TableNormal2"/>
    <w:tblPr>
      <w:tblStyleRowBandSize w:val="1"/>
      <w:tblStyleColBandSize w:val="1"/>
      <w:tblCellMar>
        <w:left w:w="115" w:type="dxa"/>
        <w:right w:w="115" w:type="dxa"/>
      </w:tblCellMar>
    </w:tblPr>
  </w:style>
  <w:style w:type="table" w:customStyle="1" w:styleId="a9">
    <w:basedOn w:val="TableNormal2"/>
    <w:tblPr>
      <w:tblStyleRowBandSize w:val="1"/>
      <w:tblStyleColBandSize w:val="1"/>
      <w:tblCellMar>
        <w:left w:w="115" w:type="dxa"/>
        <w:right w:w="115" w:type="dxa"/>
      </w:tblCellMar>
    </w:tblPr>
  </w:style>
  <w:style w:type="table" w:customStyle="1" w:styleId="aa">
    <w:basedOn w:val="TableNormal2"/>
    <w:tblPr>
      <w:tblStyleRowBandSize w:val="1"/>
      <w:tblStyleColBandSize w:val="1"/>
      <w:tblCellMar>
        <w:left w:w="115" w:type="dxa"/>
        <w:right w:w="115" w:type="dxa"/>
      </w:tblCellMar>
    </w:tblPr>
  </w:style>
  <w:style w:type="table" w:customStyle="1" w:styleId="ab">
    <w:basedOn w:val="TableNormal2"/>
    <w:tblPr>
      <w:tblStyleRowBandSize w:val="1"/>
      <w:tblStyleColBandSize w:val="1"/>
      <w:tblCellMar>
        <w:left w:w="115" w:type="dxa"/>
        <w:right w:w="115" w:type="dxa"/>
      </w:tblCellMar>
    </w:tblPr>
  </w:style>
  <w:style w:type="table" w:customStyle="1" w:styleId="ac">
    <w:basedOn w:val="TableNormal1"/>
    <w:tblPr>
      <w:tblStyleRowBandSize w:val="1"/>
      <w:tblStyleColBandSize w:val="1"/>
      <w:tblCellMar>
        <w:left w:w="115" w:type="dxa"/>
        <w:right w:w="115" w:type="dxa"/>
      </w:tblCellMar>
    </w:tblPr>
  </w:style>
  <w:style w:type="table" w:customStyle="1" w:styleId="ad">
    <w:basedOn w:val="TableNormal1"/>
    <w:tblPr>
      <w:tblStyleRowBandSize w:val="1"/>
      <w:tblStyleColBandSize w:val="1"/>
      <w:tblCellMar>
        <w:left w:w="115" w:type="dxa"/>
        <w:right w:w="115" w:type="dxa"/>
      </w:tblCellMar>
    </w:tblPr>
  </w:style>
  <w:style w:type="table" w:customStyle="1" w:styleId="ae">
    <w:basedOn w:val="TableNormal1"/>
    <w:tblPr>
      <w:tblStyleRowBandSize w:val="1"/>
      <w:tblStyleColBandSize w:val="1"/>
      <w:tblCellMar>
        <w:left w:w="115" w:type="dxa"/>
        <w:right w:w="115" w:type="dxa"/>
      </w:tblCellMar>
    </w:tblPr>
  </w:style>
  <w:style w:type="table" w:customStyle="1" w:styleId="af">
    <w:basedOn w:val="TableNormal1"/>
    <w:tblPr>
      <w:tblStyleRowBandSize w:val="1"/>
      <w:tblStyleColBandSize w:val="1"/>
      <w:tblCellMar>
        <w:left w:w="115" w:type="dxa"/>
        <w:right w:w="115" w:type="dxa"/>
      </w:tblCellMar>
    </w:tblPr>
  </w:style>
  <w:style w:type="table" w:customStyle="1" w:styleId="af0">
    <w:basedOn w:val="TableNormal1"/>
    <w:tblPr>
      <w:tblStyleRowBandSize w:val="1"/>
      <w:tblStyleColBandSize w:val="1"/>
      <w:tblCellMar>
        <w:left w:w="115" w:type="dxa"/>
        <w:right w:w="115" w:type="dxa"/>
      </w:tblCellMar>
    </w:tblPr>
  </w:style>
  <w:style w:type="table" w:customStyle="1" w:styleId="af1">
    <w:basedOn w:val="TableNormal1"/>
    <w:tblPr>
      <w:tblStyleRowBandSize w:val="1"/>
      <w:tblStyleColBandSize w:val="1"/>
      <w:tblCellMar>
        <w:left w:w="115" w:type="dxa"/>
        <w:right w:w="115" w:type="dxa"/>
      </w:tblCellMar>
    </w:tblPr>
  </w:style>
  <w:style w:type="table" w:customStyle="1" w:styleId="af2">
    <w:basedOn w:val="TableNormal1"/>
    <w:tblPr>
      <w:tblStyleRowBandSize w:val="1"/>
      <w:tblStyleColBandSize w:val="1"/>
      <w:tblCellMar>
        <w:left w:w="115" w:type="dxa"/>
        <w:right w:w="115" w:type="dxa"/>
      </w:tblCellMar>
    </w:tblPr>
  </w:style>
  <w:style w:type="table" w:customStyle="1" w:styleId="af3">
    <w:basedOn w:val="TableNormal1"/>
    <w:tblPr>
      <w:tblStyleRowBandSize w:val="1"/>
      <w:tblStyleColBandSize w:val="1"/>
      <w:tblCellMar>
        <w:left w:w="115" w:type="dxa"/>
        <w:right w:w="115" w:type="dxa"/>
      </w:tblCellMar>
    </w:tblPr>
  </w:style>
  <w:style w:type="table" w:customStyle="1" w:styleId="af4">
    <w:basedOn w:val="TableNormal1"/>
    <w:tblPr>
      <w:tblStyleRowBandSize w:val="1"/>
      <w:tblStyleColBandSize w:val="1"/>
      <w:tblCellMar>
        <w:left w:w="115" w:type="dxa"/>
        <w:right w:w="115" w:type="dxa"/>
      </w:tblCellMar>
    </w:tblPr>
  </w:style>
  <w:style w:type="table" w:customStyle="1" w:styleId="af5">
    <w:basedOn w:val="TableNormal1"/>
    <w:tblPr>
      <w:tblStyleRowBandSize w:val="1"/>
      <w:tblStyleColBandSize w:val="1"/>
      <w:tblCellMar>
        <w:left w:w="115" w:type="dxa"/>
        <w:right w:w="115" w:type="dxa"/>
      </w:tblCellMar>
    </w:tblPr>
  </w:style>
  <w:style w:type="table" w:customStyle="1" w:styleId="af6">
    <w:basedOn w:val="TableNormal1"/>
    <w:tblPr>
      <w:tblStyleRowBandSize w:val="1"/>
      <w:tblStyleColBandSize w:val="1"/>
      <w:tblCellMar>
        <w:left w:w="115" w:type="dxa"/>
        <w:right w:w="115" w:type="dxa"/>
      </w:tblCellMar>
    </w:tblPr>
  </w:style>
  <w:style w:type="table" w:customStyle="1" w:styleId="af7">
    <w:basedOn w:val="TableNormal1"/>
    <w:tblPr>
      <w:tblStyleRowBandSize w:val="1"/>
      <w:tblStyleColBandSize w:val="1"/>
      <w:tblCellMar>
        <w:left w:w="115" w:type="dxa"/>
        <w:right w:w="115" w:type="dxa"/>
      </w:tblCellMar>
    </w:tblPr>
  </w:style>
  <w:style w:type="table" w:customStyle="1" w:styleId="af8">
    <w:basedOn w:val="TableNormal1"/>
    <w:tblPr>
      <w:tblStyleRowBandSize w:val="1"/>
      <w:tblStyleColBandSize w:val="1"/>
      <w:tblCellMar>
        <w:left w:w="115" w:type="dxa"/>
        <w:right w:w="115" w:type="dxa"/>
      </w:tblCellMar>
    </w:tblPr>
  </w:style>
  <w:style w:type="table" w:customStyle="1" w:styleId="af9">
    <w:basedOn w:val="TableNormal1"/>
    <w:tblPr>
      <w:tblStyleRowBandSize w:val="1"/>
      <w:tblStyleColBandSize w:val="1"/>
      <w:tblCellMar>
        <w:left w:w="115" w:type="dxa"/>
        <w:right w:w="115" w:type="dxa"/>
      </w:tblCellMar>
    </w:tblPr>
  </w:style>
  <w:style w:type="table" w:customStyle="1" w:styleId="afa">
    <w:basedOn w:val="TableNormal1"/>
    <w:tblPr>
      <w:tblStyleRowBandSize w:val="1"/>
      <w:tblStyleColBandSize w:val="1"/>
      <w:tblCellMar>
        <w:left w:w="115" w:type="dxa"/>
        <w:right w:w="115" w:type="dxa"/>
      </w:tblCellMar>
    </w:tblPr>
  </w:style>
  <w:style w:type="table" w:customStyle="1" w:styleId="afb">
    <w:basedOn w:val="TableNormal1"/>
    <w:tblPr>
      <w:tblStyleRowBandSize w:val="1"/>
      <w:tblStyleColBandSize w:val="1"/>
      <w:tblCellMar>
        <w:left w:w="115" w:type="dxa"/>
        <w:right w:w="115" w:type="dxa"/>
      </w:tblCellMar>
    </w:tblPr>
  </w:style>
  <w:style w:type="table" w:customStyle="1" w:styleId="afc">
    <w:basedOn w:val="TableNormal1"/>
    <w:tblPr>
      <w:tblStyleRowBandSize w:val="1"/>
      <w:tblStyleColBandSize w:val="1"/>
      <w:tblCellMar>
        <w:left w:w="115" w:type="dxa"/>
        <w:right w:w="115" w:type="dxa"/>
      </w:tblCellMar>
    </w:tblPr>
  </w:style>
  <w:style w:type="table" w:customStyle="1" w:styleId="afd">
    <w:basedOn w:val="TableNormal1"/>
    <w:tblPr>
      <w:tblStyleRowBandSize w:val="1"/>
      <w:tblStyleColBandSize w:val="1"/>
      <w:tblCellMar>
        <w:left w:w="115" w:type="dxa"/>
        <w:right w:w="115" w:type="dxa"/>
      </w:tblCellMar>
    </w:tblPr>
  </w:style>
  <w:style w:type="table" w:customStyle="1" w:styleId="afe">
    <w:basedOn w:val="TableNormal1"/>
    <w:tblPr>
      <w:tblStyleRowBandSize w:val="1"/>
      <w:tblStyleColBandSize w:val="1"/>
      <w:tblCellMar>
        <w:left w:w="115" w:type="dxa"/>
        <w:right w:w="115" w:type="dxa"/>
      </w:tblCellMar>
    </w:tblPr>
  </w:style>
  <w:style w:type="table" w:customStyle="1" w:styleId="aff">
    <w:basedOn w:val="TableNormal1"/>
    <w:tblPr>
      <w:tblStyleRowBandSize w:val="1"/>
      <w:tblStyleColBandSize w:val="1"/>
      <w:tblCellMar>
        <w:left w:w="115" w:type="dxa"/>
        <w:right w:w="115" w:type="dxa"/>
      </w:tblCellMar>
    </w:tblPr>
  </w:style>
  <w:style w:type="table" w:customStyle="1" w:styleId="aff0">
    <w:basedOn w:val="TableNormal1"/>
    <w:tblPr>
      <w:tblStyleRowBandSize w:val="1"/>
      <w:tblStyleColBandSize w:val="1"/>
      <w:tblCellMar>
        <w:left w:w="115" w:type="dxa"/>
        <w:right w:w="115" w:type="dxa"/>
      </w:tblCellMar>
    </w:tblPr>
  </w:style>
  <w:style w:type="table" w:customStyle="1" w:styleId="aff1">
    <w:basedOn w:val="TableNormal1"/>
    <w:tblPr>
      <w:tblStyleRowBandSize w:val="1"/>
      <w:tblStyleColBandSize w:val="1"/>
      <w:tblCellMar>
        <w:left w:w="115" w:type="dxa"/>
        <w:right w:w="115" w:type="dxa"/>
      </w:tblCellMar>
    </w:tblPr>
  </w:style>
  <w:style w:type="table" w:customStyle="1" w:styleId="aff2">
    <w:basedOn w:val="TableNormal1"/>
    <w:tblPr>
      <w:tblStyleRowBandSize w:val="1"/>
      <w:tblStyleColBandSize w:val="1"/>
      <w:tblCellMar>
        <w:left w:w="115" w:type="dxa"/>
        <w:right w:w="115" w:type="dxa"/>
      </w:tblCellMar>
    </w:tblPr>
  </w:style>
  <w:style w:type="table" w:customStyle="1" w:styleId="aff3">
    <w:basedOn w:val="TableNormal1"/>
    <w:tblPr>
      <w:tblStyleRowBandSize w:val="1"/>
      <w:tblStyleColBandSize w:val="1"/>
      <w:tblCellMar>
        <w:left w:w="115" w:type="dxa"/>
        <w:right w:w="115" w:type="dxa"/>
      </w:tblCellMar>
    </w:tblPr>
  </w:style>
  <w:style w:type="table" w:customStyle="1" w:styleId="aff4">
    <w:basedOn w:val="TableNormal1"/>
    <w:tblPr>
      <w:tblStyleRowBandSize w:val="1"/>
      <w:tblStyleColBandSize w:val="1"/>
      <w:tblCellMar>
        <w:left w:w="115" w:type="dxa"/>
        <w:right w:w="115" w:type="dxa"/>
      </w:tblCellMar>
    </w:tblPr>
  </w:style>
  <w:style w:type="table" w:customStyle="1" w:styleId="aff5">
    <w:basedOn w:val="TableNormal1"/>
    <w:tblPr>
      <w:tblStyleRowBandSize w:val="1"/>
      <w:tblStyleColBandSize w:val="1"/>
      <w:tblCellMar>
        <w:left w:w="115" w:type="dxa"/>
        <w:right w:w="115" w:type="dxa"/>
      </w:tblCellMar>
    </w:tblPr>
  </w:style>
  <w:style w:type="character" w:styleId="Nevyeenzmnka">
    <w:name w:val="Unresolved Mention"/>
    <w:basedOn w:val="Standardnpsmoodstavce"/>
    <w:uiPriority w:val="99"/>
    <w:semiHidden/>
    <w:unhideWhenUsed/>
    <w:rsid w:val="002E2A76"/>
    <w:rPr>
      <w:color w:val="605E5C"/>
      <w:shd w:val="clear" w:color="auto" w:fill="E1DFDD"/>
    </w:rPr>
  </w:style>
  <w:style w:type="character" w:customStyle="1" w:styleId="Nadpis7Char">
    <w:name w:val="Nadpis 7 Char"/>
    <w:basedOn w:val="Standardnpsmoodstavce"/>
    <w:link w:val="Nadpis7"/>
    <w:uiPriority w:val="9"/>
    <w:semiHidden/>
    <w:rsid w:val="00847D12"/>
    <w:rPr>
      <w:rFonts w:asciiTheme="majorHAnsi" w:eastAsiaTheme="majorEastAsia" w:hAnsiTheme="majorHAnsi" w:cstheme="majorBidi"/>
      <w:i/>
      <w:iCs/>
      <w:color w:val="243F60" w:themeColor="accent1" w:themeShade="7F"/>
    </w:rPr>
  </w:style>
  <w:style w:type="character" w:customStyle="1" w:styleId="Nadpis8Char">
    <w:name w:val="Nadpis 8 Char"/>
    <w:basedOn w:val="Standardnpsmoodstavce"/>
    <w:link w:val="Nadpis8"/>
    <w:uiPriority w:val="9"/>
    <w:semiHidden/>
    <w:rsid w:val="00847D12"/>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semiHidden/>
    <w:rsid w:val="00847D12"/>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yperlink" Target="http://seznamcsn.unmz.cz/login.aspx?k=99312&amp;cid=3"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www.koncepceBIM.gov.cz"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footer" Target="footer9.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3.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7NvZk8VUNjNQDqESMW8PMS4QYg==">CgMxLjAaGgoBMBIVChMIBCoPCgtBQUFCZ2U3TFF0MBACGhoKATESFQoTCAQqDwoLQUFBQmdlN0xRdDAQAhoaCgEyEhUKEwgEKg8KC0FBQUJnZTdMUXQ0EAEaGgoBMxIVChMIBCoPCgtBQUFCZ2U3TFF0OBACGhoKATQSFQoTCAQqDwoLQUFBQmdlN0xRdUEQASKoAgoLQUFBQmdlN0xRdUES8gEKC0FBQUJnZTdMUXVBEgtBQUFCZ2U3TFF1QRoNCgl0ZXh0L2h0bWwSACIOCgp0ZXh0L3BsYWluEgAqGyIVMTE1NzU0NjU0MDE1NDY1NzY3NDgxKAA4ADDK2JOd2zI4oouUndsySlIKJGFwcGxpY2F0aW9uL3ZuZC5nb29nbGUtYXBwcy5kb2NzLm1kcxoqwtfa5AEkGiIKHgoYZ2VvbWV0cmlja8OpIHBvZHJvYm5vc3RpEAEYABABWgwzYTBrand2cGtiYjhyAiAAeACCARRzdWdnZXN0Lmp0NmRpbzZpeGxrZZoBBggAEAAYALABALgBABjK2JOd2zIgoouUndsyMABCFHN1Z2dlc3QuanQ2ZGlvNml4bGtlIpkCCgtBQUFCZ2U3TFF0MBLjAQoLQUFBQmdlN0xRdDASC0FBQUJnZTdMUXQwGg0KCXRleHQvaHRtbBIAIg4KCnRleHQvcGxhaW4SACobIhUxMTU3NTQ2NTQwMTU0NjU3Njc0ODEoADgAMMDTkZ3bMjiN2JGd2zJKQwokYXBwbGljYXRpb24vdm5kLmdvb2dsZS1hcHBzLmRvY3MubWRzGhvC19rkARUSEwoPCglHcmFmaWNrw70QARgAEAFaDGs1dWV5dzJmNGNreHICIAB4AIIBFHN1Z2dlc3QuZHEzMnE5NDJyeDJzmgEGCAAQABgAsAEAuAEAGMDTkZ3bMiCN2JGd2zIwAEIUc3VnZ2VzdC5kcTMycTk0MnJ4MnMipgIKC0FBQUJnZTdMUXQ0EvEBCgtBQUFCZ2U3TFF0NBILQUFBQmdlN0xRdDQaDQoJdGV4dC9odG1sEgAiDgoKdGV4dC9wbGFpbhIAKhsiFTExNTc1NDY1NDAxNTQ2NTc2NzQ4MSgAOAAw+OaRndsyOOemkp3bMkpSCiRhcHBsaWNhdGlvbi92bmQuZ29vZ2xlLWFwcHMuZG9jcy5tZHMaKsLX2uQBJBoiCh4KGGdlb21ldHJpY2vDqSBwb2Ryb2Jub3N0aRABGAAQAVoMd2E2Y2VuMmQybm95cgIgAHgAggETc3VnZ2VzdC41NDRkbXYybWdsZpoBBggAEAAYALABALgBABj45pGd2zIg56aSndsyMABCE3N1Z2dlc3QuNTQ0ZG12Mm1nbGYimwIKC0FBQUJnZTdMUXQ4EuUBCgtBQUFCZ2U3TFF0OBILQUFBQmdlN0xRdDgaDQoJdGV4dC9odG1sEgAiDgoKdGV4dC9wbGFpbhIAKhsiFTExNTc1NDY1NDAxNTQ2NTc2NzQ4MSgAOAAwiaWTndsyOLmpk53bMkpFCiRhcHBsaWNhdGlvbi92bmQuZ29vZ2xlLWFwcHMuZG9jcy5tZHMaHcLX2uQBFxIVChEKC2dyYWZpY2vDqWhvEAEYABABWgxibmNudHE4aG1xcjFyAiAAeACCARRzdWdnZXN0LmpoazJoaDJhN3k1a5oBBggAEAAYALABALgBABiJpZOd2zIguamTndsyMABCFHN1Z2dlc3QuamhrMmhoMmE3eTVrMgloLjMwajB6bGwyCWguM3pueXNoNzIJaC4yZXQ5MnAwMghoLnR5amN3dDIJaC4zZHk2dmttMgloLjF0M2g1c2YyCWguNGQzNG9nODIJaC4xN2RwOHZ1MgloLjNyZGNyam4yCWguMjZpbjFyZzIIaC5sbnhiejkyCWguMzVua3VuMjIJaC4xa3N2NHV2MgloLjQ0c2luaW8yCWguMmp4c3hxaDIIaC56MzM3eWEyCWguM2oycXFtMzIJaC4xeTgxMHR3MgloLjRpN29qaHAyDmguYzhmb2d0aDFtbG5vMgloLjJ4Y3l0cGkyDmgueHpweHF5ODc2MHE0MgloLjFjaTkzeGIyDmgua2N0ZmFxOGdxZWZ3MgloLjN3aHdtbDQyCWguMmJuNndzeDIIaC5xc2g3MHEyCWguM2FzNHBvajIJaC4xcHhlendjMgloLjJwMmNzcnkyCWguMTQ3bjJ6cjIOaC5udjNtMTdzOTZ6YnkyCGguaWh2NjM2MgloLjMyaGlvcXoyCWguMWhtc3l5czIJaC4zZndva3EwMgloLjF2MXl1eHQyCWguNGYxbWRsbTIJaC4ybHdhbXZ2MgloLjJmazZiM3AyDmgucXd5bmUzcnAwNTBoMghoLnVwZ2xiaTIOaC5mMjQyeTBrZG04cmEyCWguM2VwNDN6YjIOaC53NHJwbHRmZGJyeGkyCWguMXR1ZWU3NDIOaC5wcTAzc2R5cDAwdnYyCWguNGR1MXd1eDIJaC4yc3pjNzJxMgloLjE4NG1oYWoyCWguM3M0OXp5YzIJaC4yNzlrYTY1MghoLm1ldWtkeTIJaC4yYWZtZzI4MgloLjM2ZWkzMXIyDmguczBiZjRyOGpjaWxnMgloLjFsanNkOWsyCWguMW9wdWo1bjIJaC40NWpmdnhkMgloLjJrb3E2NTYyCGguenUwZ2N6MgloLjNtenE0d3YyCWguM2p0bnowczIJaC4xeXl5OThsMgloLjQ5eDJpazUyCWguNGl5bHJ3ZTIJaC4yeTN3MjQ3MgloLjFkOTZjYzAyCGguZ2pkZ3hzOABqKQoUc3VnZ2VzdC5qdDZkaW82aXhsa2USEVN0ZXBhbmthIFRvbWFub3ZhaikKFHN1Z2dlc3QuZHEzMnE5NDJyeDJzEhFTdGVwYW5rYSBUb21hbm92YWooChNzdWdnZXN0LjU0NGRtdjJtZ2xmEhFTdGVwYW5rYSBUb21hbm92YWopChRzdWdnZXN0LnBzem8wNGxkcmp4bRIRU3RlcGFua2EgVG9tYW5vdmFqKQoUc3VnZ2VzdC5qaGsyaGgyYTd5NWsSEVN0ZXBhbmthIFRvbWFub3ZhaikKFHN1Z2dlc3QubzE1em9tam1jbDA3EhFTdGVwYW5rYSBUb21hbm92YXIhMUhLdHRUQlN5TzEwS1BHMVQ5Wm1FOW1maTduRzJsWV9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3460</Words>
  <Characters>20419</Characters>
  <Application>Microsoft Office Word</Application>
  <DocSecurity>4</DocSecurity>
  <Lines>170</Lines>
  <Paragraphs>47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Filip Roller</dc:creator>
  <cp:lastModifiedBy>AK ZO</cp:lastModifiedBy>
  <cp:revision>2</cp:revision>
  <dcterms:created xsi:type="dcterms:W3CDTF">2026-03-17T13:23:00Z</dcterms:created>
  <dcterms:modified xsi:type="dcterms:W3CDTF">2026-03-17T13:23:00Z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0x0101004F615DA25763244C92BA826B40AEBE37</vt:lpwstr>
  </property>
</Properties>
</file>